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101C69" w:rsidRDefault="00FA0606" w:rsidP="00101C69">
      <w:pPr>
        <w:spacing w:after="0"/>
        <w:jc w:val="center"/>
        <w:rPr>
          <w:rFonts w:ascii="Times New Roman" w:hAnsi="Times New Roman" w:cs="Times New Roman"/>
          <w:sz w:val="24"/>
          <w:szCs w:val="24"/>
        </w:rPr>
      </w:pPr>
    </w:p>
    <w:p w:rsidR="00FA0606" w:rsidRPr="00101C69" w:rsidRDefault="00FA0606" w:rsidP="00101C69">
      <w:pPr>
        <w:spacing w:after="0"/>
        <w:jc w:val="center"/>
        <w:rPr>
          <w:rFonts w:ascii="Times New Roman" w:hAnsi="Times New Roman" w:cs="Times New Roman"/>
          <w:sz w:val="24"/>
          <w:szCs w:val="24"/>
        </w:rPr>
      </w:pPr>
    </w:p>
    <w:p w:rsidR="00FA0606" w:rsidRPr="00101C69" w:rsidRDefault="005D5F58" w:rsidP="00101C69">
      <w:pPr>
        <w:tabs>
          <w:tab w:val="left" w:pos="2805"/>
        </w:tabs>
        <w:spacing w:after="0"/>
        <w:rPr>
          <w:rFonts w:ascii="Times New Roman" w:hAnsi="Times New Roman" w:cs="Times New Roman"/>
          <w:sz w:val="24"/>
          <w:szCs w:val="24"/>
        </w:rPr>
      </w:pPr>
      <w:r w:rsidRPr="00101C69">
        <w:rPr>
          <w:rFonts w:ascii="Times New Roman" w:hAnsi="Times New Roman" w:cs="Times New Roman"/>
          <w:sz w:val="24"/>
          <w:szCs w:val="24"/>
        </w:rPr>
        <w:tab/>
      </w:r>
    </w:p>
    <w:p w:rsidR="00E72495" w:rsidRPr="00101C69" w:rsidRDefault="00E72495" w:rsidP="00101C69">
      <w:pPr>
        <w:spacing w:after="0"/>
        <w:rPr>
          <w:rFonts w:ascii="Times New Roman" w:hAnsi="Times New Roman" w:cs="Times New Roman"/>
          <w:sz w:val="24"/>
          <w:szCs w:val="24"/>
        </w:rPr>
      </w:pPr>
    </w:p>
    <w:p w:rsidR="00E72495" w:rsidRPr="00101C69" w:rsidRDefault="00E72495" w:rsidP="00101C69">
      <w:pPr>
        <w:spacing w:after="0"/>
        <w:rPr>
          <w:rFonts w:ascii="Times New Roman" w:hAnsi="Times New Roman" w:cs="Times New Roman"/>
          <w:sz w:val="24"/>
          <w:szCs w:val="24"/>
        </w:rPr>
      </w:pPr>
    </w:p>
    <w:p w:rsidR="00FA0606" w:rsidRPr="00101C69" w:rsidRDefault="00FA0606" w:rsidP="00101C69">
      <w:pPr>
        <w:spacing w:after="0"/>
        <w:rPr>
          <w:rFonts w:ascii="Times New Roman" w:hAnsi="Times New Roman" w:cs="Times New Roman"/>
          <w:sz w:val="24"/>
          <w:szCs w:val="24"/>
        </w:rPr>
      </w:pPr>
    </w:p>
    <w:p w:rsidR="00FA0606" w:rsidRPr="00101C69" w:rsidRDefault="00FA0606" w:rsidP="00101C69">
      <w:pPr>
        <w:spacing w:after="0"/>
        <w:jc w:val="center"/>
        <w:rPr>
          <w:rFonts w:ascii="Times New Roman" w:hAnsi="Times New Roman" w:cs="Times New Roman"/>
          <w:sz w:val="24"/>
          <w:szCs w:val="24"/>
        </w:rPr>
      </w:pPr>
    </w:p>
    <w:p w:rsidR="006465C7" w:rsidRPr="00101C69" w:rsidRDefault="00002CB1" w:rsidP="00101C69">
      <w:pPr>
        <w:spacing w:after="0"/>
        <w:jc w:val="center"/>
        <w:rPr>
          <w:rFonts w:ascii="Times New Roman" w:hAnsi="Times New Roman" w:cs="Times New Roman"/>
          <w:sz w:val="24"/>
          <w:szCs w:val="24"/>
          <w:highlight w:val="magenta"/>
        </w:rPr>
      </w:pPr>
      <w:r w:rsidRPr="00101C69">
        <w:rPr>
          <w:rFonts w:ascii="Times New Roman" w:hAnsi="Times New Roman" w:cs="Times New Roman"/>
          <w:sz w:val="24"/>
          <w:szCs w:val="24"/>
        </w:rPr>
        <w:t>Assignment 3</w:t>
      </w:r>
      <w:r w:rsidR="00626A81" w:rsidRPr="00101C69">
        <w:rPr>
          <w:rFonts w:ascii="Times New Roman" w:hAnsi="Times New Roman" w:cs="Times New Roman"/>
          <w:sz w:val="24"/>
          <w:szCs w:val="24"/>
        </w:rPr>
        <w:t xml:space="preserve"> </w:t>
      </w:r>
    </w:p>
    <w:p w:rsidR="00FA0606" w:rsidRPr="00101C69" w:rsidRDefault="005D5F58" w:rsidP="00101C69">
      <w:pPr>
        <w:spacing w:after="0"/>
        <w:jc w:val="center"/>
        <w:rPr>
          <w:rFonts w:ascii="Times New Roman" w:hAnsi="Times New Roman" w:cs="Times New Roman"/>
          <w:sz w:val="24"/>
          <w:szCs w:val="24"/>
        </w:rPr>
      </w:pPr>
      <w:r w:rsidRPr="00101C69">
        <w:rPr>
          <w:rFonts w:ascii="Times New Roman" w:hAnsi="Times New Roman" w:cs="Times New Roman"/>
          <w:sz w:val="24"/>
          <w:szCs w:val="24"/>
        </w:rPr>
        <w:t>Author’s Name</w:t>
      </w:r>
    </w:p>
    <w:p w:rsidR="00FA0606" w:rsidRPr="00101C69" w:rsidRDefault="006A57BE" w:rsidP="00101C69">
      <w:pPr>
        <w:tabs>
          <w:tab w:val="center" w:pos="4680"/>
          <w:tab w:val="left" w:pos="7590"/>
        </w:tabs>
        <w:spacing w:after="0"/>
        <w:rPr>
          <w:rFonts w:ascii="Times New Roman" w:hAnsi="Times New Roman" w:cs="Times New Roman"/>
          <w:sz w:val="24"/>
          <w:szCs w:val="24"/>
        </w:rPr>
      </w:pPr>
      <w:r w:rsidRPr="00101C69">
        <w:rPr>
          <w:rFonts w:ascii="Times New Roman" w:hAnsi="Times New Roman" w:cs="Times New Roman"/>
          <w:sz w:val="24"/>
          <w:szCs w:val="24"/>
        </w:rPr>
        <w:tab/>
      </w:r>
      <w:r w:rsidR="005D5F58" w:rsidRPr="00101C69">
        <w:rPr>
          <w:rFonts w:ascii="Times New Roman" w:hAnsi="Times New Roman" w:cs="Times New Roman"/>
          <w:sz w:val="24"/>
          <w:szCs w:val="24"/>
        </w:rPr>
        <w:t>Institutional Affiliation</w:t>
      </w:r>
      <w:r w:rsidRPr="00101C69">
        <w:rPr>
          <w:rFonts w:ascii="Times New Roman" w:hAnsi="Times New Roman" w:cs="Times New Roman"/>
          <w:sz w:val="24"/>
          <w:szCs w:val="24"/>
        </w:rPr>
        <w:tab/>
      </w:r>
    </w:p>
    <w:p w:rsidR="00294825" w:rsidRDefault="000D24A8" w:rsidP="00101C69">
      <w:pPr>
        <w:spacing w:after="0"/>
        <w:jc w:val="center"/>
        <w:rPr>
          <w:rFonts w:ascii="Times New Roman" w:hAnsi="Times New Roman" w:cs="Times New Roman"/>
          <w:sz w:val="24"/>
          <w:szCs w:val="24"/>
        </w:rPr>
      </w:pPr>
      <w:r>
        <w:rPr>
          <w:rFonts w:ascii="Times New Roman" w:hAnsi="Times New Roman" w:cs="Times New Roman"/>
          <w:sz w:val="24"/>
          <w:szCs w:val="24"/>
        </w:rPr>
        <w:t>Date</w:t>
      </w:r>
    </w:p>
    <w:p w:rsidR="000D24A8" w:rsidRPr="00101C69" w:rsidRDefault="000D24A8" w:rsidP="00101C69">
      <w:pPr>
        <w:spacing w:after="0"/>
        <w:jc w:val="center"/>
        <w:rPr>
          <w:rFonts w:ascii="Times New Roman" w:hAnsi="Times New Roman" w:cs="Times New Roman"/>
          <w:sz w:val="24"/>
          <w:szCs w:val="24"/>
        </w:rPr>
      </w:pPr>
    </w:p>
    <w:p w:rsidR="00294825" w:rsidRPr="00101C69" w:rsidRDefault="00294825" w:rsidP="00101C69">
      <w:pPr>
        <w:spacing w:after="0"/>
        <w:jc w:val="center"/>
        <w:rPr>
          <w:rFonts w:ascii="Times New Roman" w:hAnsi="Times New Roman" w:cs="Times New Roman"/>
          <w:sz w:val="24"/>
          <w:szCs w:val="24"/>
        </w:rPr>
      </w:pPr>
    </w:p>
    <w:p w:rsidR="00294825" w:rsidRPr="00101C69" w:rsidRDefault="00294825" w:rsidP="00101C69">
      <w:pPr>
        <w:spacing w:after="0"/>
        <w:jc w:val="right"/>
        <w:rPr>
          <w:rFonts w:ascii="Times New Roman" w:hAnsi="Times New Roman" w:cs="Times New Roman"/>
          <w:sz w:val="24"/>
          <w:szCs w:val="24"/>
        </w:rPr>
      </w:pPr>
    </w:p>
    <w:p w:rsidR="00294825" w:rsidRPr="00101C69" w:rsidRDefault="00294825" w:rsidP="00101C69">
      <w:pPr>
        <w:spacing w:after="0"/>
        <w:jc w:val="center"/>
        <w:rPr>
          <w:rFonts w:ascii="Times New Roman" w:hAnsi="Times New Roman" w:cs="Times New Roman"/>
          <w:sz w:val="24"/>
          <w:szCs w:val="24"/>
        </w:rPr>
      </w:pPr>
    </w:p>
    <w:p w:rsidR="00294825" w:rsidRPr="00101C69" w:rsidRDefault="00294825" w:rsidP="00101C69">
      <w:pPr>
        <w:spacing w:after="0"/>
        <w:jc w:val="center"/>
        <w:rPr>
          <w:rFonts w:ascii="Times New Roman" w:hAnsi="Times New Roman" w:cs="Times New Roman"/>
          <w:sz w:val="24"/>
          <w:szCs w:val="24"/>
        </w:rPr>
      </w:pPr>
    </w:p>
    <w:p w:rsidR="00294825" w:rsidRPr="00101C69" w:rsidRDefault="00294825" w:rsidP="00101C69">
      <w:pPr>
        <w:spacing w:after="0"/>
        <w:jc w:val="center"/>
        <w:rPr>
          <w:rFonts w:ascii="Times New Roman" w:hAnsi="Times New Roman" w:cs="Times New Roman"/>
          <w:sz w:val="24"/>
          <w:szCs w:val="24"/>
        </w:rPr>
      </w:pPr>
    </w:p>
    <w:p w:rsidR="00294825" w:rsidRPr="00101C69" w:rsidRDefault="005D5F58" w:rsidP="00101C69">
      <w:pPr>
        <w:spacing w:after="0"/>
        <w:rPr>
          <w:rFonts w:ascii="Times New Roman" w:hAnsi="Times New Roman" w:cs="Times New Roman"/>
          <w:sz w:val="24"/>
          <w:szCs w:val="24"/>
        </w:rPr>
      </w:pPr>
      <w:r w:rsidRPr="00101C69">
        <w:rPr>
          <w:rFonts w:ascii="Times New Roman" w:hAnsi="Times New Roman" w:cs="Times New Roman"/>
          <w:sz w:val="24"/>
          <w:szCs w:val="24"/>
        </w:rPr>
        <w:br w:type="page"/>
      </w:r>
    </w:p>
    <w:p w:rsidR="003A0F34" w:rsidRPr="00101C69" w:rsidRDefault="00002CB1" w:rsidP="00101C69">
      <w:pPr>
        <w:spacing w:after="0"/>
        <w:ind w:left="2880" w:firstLine="720"/>
        <w:rPr>
          <w:rFonts w:ascii="Times New Roman" w:hAnsi="Times New Roman" w:cs="Times New Roman"/>
          <w:sz w:val="24"/>
          <w:szCs w:val="24"/>
        </w:rPr>
      </w:pPr>
      <w:r w:rsidRPr="00101C69">
        <w:rPr>
          <w:rFonts w:ascii="Times New Roman" w:hAnsi="Times New Roman" w:cs="Times New Roman"/>
          <w:sz w:val="24"/>
          <w:szCs w:val="24"/>
        </w:rPr>
        <w:lastRenderedPageBreak/>
        <w:t>Assignment 3 -</w:t>
      </w:r>
      <w:r w:rsidR="00626A81" w:rsidRPr="00101C69">
        <w:rPr>
          <w:rFonts w:ascii="Times New Roman" w:hAnsi="Times New Roman" w:cs="Times New Roman"/>
          <w:sz w:val="24"/>
          <w:szCs w:val="24"/>
        </w:rPr>
        <w:t>Part A and Part B</w:t>
      </w:r>
    </w:p>
    <w:p w:rsidR="00265BA9" w:rsidRPr="00101C69" w:rsidRDefault="003A0F34" w:rsidP="00101C69">
      <w:pPr>
        <w:spacing w:after="0"/>
        <w:rPr>
          <w:rFonts w:ascii="Times New Roman" w:hAnsi="Times New Roman" w:cs="Times New Roman"/>
          <w:sz w:val="24"/>
          <w:szCs w:val="24"/>
        </w:rPr>
      </w:pPr>
      <w:r w:rsidRPr="00101C69">
        <w:rPr>
          <w:rFonts w:ascii="Times New Roman" w:hAnsi="Times New Roman" w:cs="Times New Roman"/>
          <w:sz w:val="24"/>
          <w:szCs w:val="24"/>
        </w:rPr>
        <w:t>Part A</w:t>
      </w:r>
    </w:p>
    <w:p w:rsidR="00832B8B" w:rsidRPr="00101C69" w:rsidRDefault="003A0F34" w:rsidP="00101C69">
      <w:pPr>
        <w:spacing w:after="0"/>
        <w:ind w:firstLine="720"/>
        <w:rPr>
          <w:rFonts w:ascii="Times New Roman" w:hAnsi="Times New Roman" w:cs="Times New Roman"/>
          <w:sz w:val="24"/>
          <w:szCs w:val="24"/>
        </w:rPr>
      </w:pPr>
      <w:r w:rsidRPr="00101C69">
        <w:rPr>
          <w:rFonts w:ascii="Times New Roman" w:hAnsi="Times New Roman" w:cs="Times New Roman"/>
          <w:b/>
          <w:sz w:val="24"/>
          <w:szCs w:val="24"/>
        </w:rPr>
        <w:t>A large national sales organization has concluded that active listening is a critical factor in successful sales and customer satisfaction. The company now wants you to design a training program that teaches sales staff the main components of active listening. Discuss a specific training activity that would potentially improve the salespeople’s performance in each of the three components of active listening. Your answer should also briefly describe the three components of active listening</w:t>
      </w:r>
      <w:r w:rsidRPr="00101C69">
        <w:rPr>
          <w:rFonts w:ascii="Times New Roman" w:hAnsi="Times New Roman" w:cs="Times New Roman"/>
          <w:sz w:val="24"/>
          <w:szCs w:val="24"/>
        </w:rPr>
        <w:t>.</w:t>
      </w:r>
    </w:p>
    <w:p w:rsidR="00F868EA" w:rsidRDefault="00832B8B" w:rsidP="00F868EA">
      <w:pPr>
        <w:spacing w:after="0"/>
        <w:ind w:firstLine="720"/>
        <w:rPr>
          <w:rFonts w:ascii="Times New Roman" w:hAnsi="Times New Roman" w:cs="Times New Roman"/>
          <w:sz w:val="24"/>
          <w:szCs w:val="24"/>
        </w:rPr>
      </w:pPr>
      <w:r w:rsidRPr="00101C69">
        <w:rPr>
          <w:rFonts w:ascii="Times New Roman" w:hAnsi="Times New Roman" w:cs="Times New Roman"/>
          <w:sz w:val="24"/>
          <w:szCs w:val="24"/>
        </w:rPr>
        <w:t>Most of the companies require that there becomes active and efficient communication</w:t>
      </w:r>
      <w:r w:rsidR="00002CB1" w:rsidRPr="00101C69">
        <w:rPr>
          <w:rFonts w:ascii="Times New Roman" w:hAnsi="Times New Roman" w:cs="Times New Roman"/>
          <w:sz w:val="24"/>
          <w:szCs w:val="24"/>
        </w:rPr>
        <w:t>,</w:t>
      </w:r>
      <w:r w:rsidRPr="00101C69">
        <w:rPr>
          <w:rFonts w:ascii="Times New Roman" w:hAnsi="Times New Roman" w:cs="Times New Roman"/>
          <w:sz w:val="24"/>
          <w:szCs w:val="24"/>
        </w:rPr>
        <w:t xml:space="preserve"> which allows for a free flow of information and</w:t>
      </w:r>
      <w:r w:rsidR="00054FBE">
        <w:rPr>
          <w:rFonts w:ascii="Times New Roman" w:hAnsi="Times New Roman" w:cs="Times New Roman"/>
          <w:sz w:val="24"/>
          <w:szCs w:val="24"/>
        </w:rPr>
        <w:t>,</w:t>
      </w:r>
      <w:r w:rsidRPr="00101C69">
        <w:rPr>
          <w:rFonts w:ascii="Times New Roman" w:hAnsi="Times New Roman" w:cs="Times New Roman"/>
          <w:sz w:val="24"/>
          <w:szCs w:val="24"/>
        </w:rPr>
        <w:t xml:space="preserve"> in return, enhances the efficiency in the performance at the workplace. The sales organization must include the following components in their training process for them to attain the active listening skills that they intend to have for the people who are working within the organization,</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neutrality, non-judgmental character and complete engagement of focus.</w:t>
      </w:r>
      <w:r w:rsidR="00CC20FC" w:rsidRPr="00101C69">
        <w:rPr>
          <w:rFonts w:ascii="Times New Roman" w:hAnsi="Times New Roman" w:cs="Times New Roman"/>
          <w:sz w:val="24"/>
          <w:szCs w:val="24"/>
        </w:rPr>
        <w:t xml:space="preserve"> </w:t>
      </w:r>
    </w:p>
    <w:p w:rsidR="00F868EA" w:rsidRDefault="001549D9"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 xml:space="preserve">The advantages of using electronic connections at the work are evident. Electronic media are often the most effective method of communicating among employees and between the corporation and its clients. Keeping the </w:t>
      </w:r>
      <w:r w:rsidR="00054FBE">
        <w:rPr>
          <w:rFonts w:ascii="Times New Roman" w:hAnsi="Times New Roman" w:cs="Times New Roman"/>
          <w:color w:val="000000"/>
          <w:sz w:val="24"/>
          <w:szCs w:val="24"/>
        </w:rPr>
        <w:t>automated</w:t>
      </w:r>
      <w:r w:rsidRPr="00101C69">
        <w:rPr>
          <w:rFonts w:ascii="Times New Roman" w:hAnsi="Times New Roman" w:cs="Times New Roman"/>
          <w:color w:val="000000"/>
          <w:sz w:val="24"/>
          <w:szCs w:val="24"/>
        </w:rPr>
        <w:t xml:space="preserve"> knowledge system provides employers to monitor employee productivity, quality</w:t>
      </w:r>
      <w:r w:rsidR="00054FBE">
        <w:rPr>
          <w:rFonts w:ascii="Times New Roman" w:hAnsi="Times New Roman" w:cs="Times New Roman"/>
          <w:color w:val="000000"/>
          <w:sz w:val="24"/>
          <w:szCs w:val="24"/>
        </w:rPr>
        <w:t>,</w:t>
      </w:r>
      <w:r w:rsidRPr="00101C69">
        <w:rPr>
          <w:rFonts w:ascii="Times New Roman" w:hAnsi="Times New Roman" w:cs="Times New Roman"/>
          <w:color w:val="000000"/>
          <w:sz w:val="24"/>
          <w:szCs w:val="24"/>
        </w:rPr>
        <w:t xml:space="preserve"> and efficiency; yet, employee usage of e-mail, voice communication</w:t>
      </w:r>
      <w:r w:rsidR="00054FBE">
        <w:rPr>
          <w:rFonts w:ascii="Times New Roman" w:hAnsi="Times New Roman" w:cs="Times New Roman"/>
          <w:color w:val="000000"/>
          <w:sz w:val="24"/>
          <w:szCs w:val="24"/>
        </w:rPr>
        <w:t>,</w:t>
      </w:r>
      <w:r w:rsidRPr="00101C69">
        <w:rPr>
          <w:rFonts w:ascii="Times New Roman" w:hAnsi="Times New Roman" w:cs="Times New Roman"/>
          <w:color w:val="000000"/>
          <w:sz w:val="24"/>
          <w:szCs w:val="24"/>
        </w:rPr>
        <w:t xml:space="preserve"> and the Internet has taken with it a multitude of workplace problems.</w:t>
      </w:r>
    </w:p>
    <w:p w:rsidR="001549D9" w:rsidRPr="00101C69" w:rsidRDefault="001549D9" w:rsidP="00101C69">
      <w:pPr>
        <w:spacing w:after="0"/>
        <w:ind w:firstLine="720"/>
        <w:rPr>
          <w:rFonts w:ascii="Times New Roman" w:hAnsi="Times New Roman" w:cs="Times New Roman"/>
          <w:sz w:val="24"/>
          <w:szCs w:val="24"/>
        </w:rPr>
      </w:pPr>
      <w:r w:rsidRPr="00101C69">
        <w:rPr>
          <w:rFonts w:ascii="Times New Roman" w:hAnsi="Times New Roman" w:cs="Times New Roman"/>
          <w:color w:val="000000"/>
          <w:sz w:val="24"/>
          <w:szCs w:val="24"/>
        </w:rPr>
        <w:t xml:space="preserve">Getting targeted and effective internal connections at the workplace is a goal that business owners and individuals often seek to accomplish. When connections and information flow efficiently within the organization, the quality of the jobs and projects the organization runs </w:t>
      </w:r>
      <w:r w:rsidRPr="00101C69">
        <w:rPr>
          <w:rFonts w:ascii="Times New Roman" w:hAnsi="Times New Roman" w:cs="Times New Roman"/>
          <w:color w:val="000000"/>
          <w:sz w:val="24"/>
          <w:szCs w:val="24"/>
        </w:rPr>
        <w:lastRenderedPageBreak/>
        <w:t xml:space="preserve">on has </w:t>
      </w:r>
      <w:r w:rsidR="00054FBE">
        <w:rPr>
          <w:rFonts w:ascii="Times New Roman" w:hAnsi="Times New Roman" w:cs="Times New Roman"/>
          <w:color w:val="000000"/>
          <w:sz w:val="24"/>
          <w:szCs w:val="24"/>
        </w:rPr>
        <w:t xml:space="preserve">the </w:t>
      </w:r>
      <w:r w:rsidRPr="00101C69">
        <w:rPr>
          <w:rFonts w:ascii="Times New Roman" w:hAnsi="Times New Roman" w:cs="Times New Roman"/>
          <w:color w:val="000000"/>
          <w:sz w:val="24"/>
          <w:szCs w:val="24"/>
        </w:rPr>
        <w:t>potential to vastly change. Effective internal communications will also create clarity, strengthen organization values, and integrate the work.</w:t>
      </w:r>
    </w:p>
    <w:p w:rsidR="00F868EA" w:rsidRDefault="00832B8B" w:rsidP="00F868EA">
      <w:pPr>
        <w:spacing w:after="0"/>
        <w:ind w:firstLine="720"/>
        <w:rPr>
          <w:rFonts w:ascii="Times New Roman" w:hAnsi="Times New Roman" w:cs="Times New Roman"/>
          <w:sz w:val="24"/>
          <w:szCs w:val="24"/>
        </w:rPr>
      </w:pPr>
      <w:r w:rsidRPr="00101C69">
        <w:rPr>
          <w:rFonts w:ascii="Times New Roman" w:hAnsi="Times New Roman" w:cs="Times New Roman"/>
          <w:sz w:val="24"/>
          <w:szCs w:val="24"/>
        </w:rPr>
        <w:t xml:space="preserve">The </w:t>
      </w:r>
      <w:r w:rsidR="00054FBE">
        <w:rPr>
          <w:rFonts w:ascii="Times New Roman" w:hAnsi="Times New Roman" w:cs="Times New Roman"/>
          <w:sz w:val="24"/>
          <w:szCs w:val="24"/>
        </w:rPr>
        <w:t>T</w:t>
      </w:r>
      <w:r w:rsidRPr="00101C69">
        <w:rPr>
          <w:rFonts w:ascii="Times New Roman" w:hAnsi="Times New Roman" w:cs="Times New Roman"/>
          <w:sz w:val="24"/>
          <w:szCs w:val="24"/>
        </w:rPr>
        <w:t xml:space="preserve">raining should </w:t>
      </w:r>
      <w:r w:rsidR="00002CB1" w:rsidRPr="00101C69">
        <w:rPr>
          <w:rFonts w:ascii="Times New Roman" w:hAnsi="Times New Roman" w:cs="Times New Roman"/>
          <w:sz w:val="24"/>
          <w:szCs w:val="24"/>
        </w:rPr>
        <w:t>be made</w:t>
      </w:r>
      <w:r w:rsidRPr="00101C69">
        <w:rPr>
          <w:rFonts w:ascii="Times New Roman" w:hAnsi="Times New Roman" w:cs="Times New Roman"/>
          <w:sz w:val="24"/>
          <w:szCs w:val="24"/>
        </w:rPr>
        <w:t xml:space="preserve"> up of the reflexive techniques that are aimed at allowing one to resist anything that prevents them from totally focusing on their communication process and enhance neutrality as the </w:t>
      </w:r>
      <w:r w:rsidR="00002CB1" w:rsidRPr="00101C69">
        <w:rPr>
          <w:rFonts w:ascii="Times New Roman" w:hAnsi="Times New Roman" w:cs="Times New Roman"/>
          <w:sz w:val="24"/>
          <w:szCs w:val="24"/>
        </w:rPr>
        <w:t>vital</w:t>
      </w:r>
      <w:r w:rsidRPr="00101C69">
        <w:rPr>
          <w:rFonts w:ascii="Times New Roman" w:hAnsi="Times New Roman" w:cs="Times New Roman"/>
          <w:sz w:val="24"/>
          <w:szCs w:val="24"/>
        </w:rPr>
        <w:t xml:space="preserve"> point of focus is the speaker.</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 xml:space="preserve">The training process can also train the sales organization personnel the questioning skills that will allow the members of the organization to boost their understanding and focus during the communication process. Note-taking can also be encouraged during the communication process to allow persons to develop their focus </w:t>
      </w:r>
      <w:r w:rsidR="00002CB1" w:rsidRPr="00101C69">
        <w:rPr>
          <w:rFonts w:ascii="Times New Roman" w:hAnsi="Times New Roman" w:cs="Times New Roman"/>
          <w:sz w:val="24"/>
          <w:szCs w:val="24"/>
        </w:rPr>
        <w:t>(Kuhn</w:t>
      </w:r>
      <w:r w:rsidRPr="00101C69">
        <w:rPr>
          <w:rFonts w:ascii="Times New Roman" w:hAnsi="Times New Roman" w:cs="Times New Roman"/>
          <w:sz w:val="24"/>
          <w:szCs w:val="24"/>
        </w:rPr>
        <w:t xml:space="preserve"> et al</w:t>
      </w:r>
      <w:r w:rsidR="00054FBE">
        <w:rPr>
          <w:rFonts w:ascii="Times New Roman" w:hAnsi="Times New Roman" w:cs="Times New Roman"/>
          <w:sz w:val="24"/>
          <w:szCs w:val="24"/>
        </w:rPr>
        <w:t xml:space="preserve">. </w:t>
      </w:r>
      <w:r w:rsidRPr="00101C69">
        <w:rPr>
          <w:rFonts w:ascii="Times New Roman" w:hAnsi="Times New Roman" w:cs="Times New Roman"/>
          <w:sz w:val="24"/>
          <w:szCs w:val="24"/>
        </w:rPr>
        <w:t>2018).</w:t>
      </w:r>
    </w:p>
    <w:p w:rsidR="00F868EA" w:rsidRDefault="00F868EA" w:rsidP="00F868EA">
      <w:pPr>
        <w:spacing w:after="0"/>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Business </w:t>
      </w:r>
      <w:r w:rsidR="001549D9" w:rsidRPr="00101C69">
        <w:rPr>
          <w:rFonts w:ascii="Times New Roman" w:hAnsi="Times New Roman" w:cs="Times New Roman"/>
          <w:color w:val="000000"/>
          <w:sz w:val="24"/>
          <w:szCs w:val="24"/>
        </w:rPr>
        <w:t>education can be presented in various formats.</w:t>
      </w:r>
      <w:r w:rsidR="00054FBE">
        <w:rPr>
          <w:rFonts w:ascii="Times New Roman" w:hAnsi="Times New Roman" w:cs="Times New Roman"/>
          <w:color w:val="000000"/>
          <w:sz w:val="24"/>
          <w:szCs w:val="24"/>
        </w:rPr>
        <w:t xml:space="preserve"> The education or</w:t>
      </w:r>
      <w:r w:rsidR="001549D9" w:rsidRPr="00101C69">
        <w:rPr>
          <w:rFonts w:ascii="Times New Roman" w:hAnsi="Times New Roman" w:cs="Times New Roman"/>
          <w:color w:val="000000"/>
          <w:sz w:val="24"/>
          <w:szCs w:val="24"/>
        </w:rPr>
        <w:t xml:space="preserve"> </w:t>
      </w:r>
      <w:r w:rsidR="00054FBE">
        <w:rPr>
          <w:rFonts w:ascii="Times New Roman" w:hAnsi="Times New Roman" w:cs="Times New Roman"/>
          <w:color w:val="000000"/>
          <w:sz w:val="24"/>
          <w:szCs w:val="24"/>
        </w:rPr>
        <w:t>training</w:t>
      </w:r>
      <w:r w:rsidR="001549D9" w:rsidRPr="00101C69">
        <w:rPr>
          <w:rFonts w:ascii="Times New Roman" w:hAnsi="Times New Roman" w:cs="Times New Roman"/>
          <w:color w:val="000000"/>
          <w:sz w:val="24"/>
          <w:szCs w:val="24"/>
        </w:rPr>
        <w:t xml:space="preserve"> may be administered in individual or using electronic methods. Either way, education is </w:t>
      </w:r>
      <w:r w:rsidR="00054FBE">
        <w:rPr>
          <w:rFonts w:ascii="Times New Roman" w:hAnsi="Times New Roman" w:cs="Times New Roman"/>
          <w:color w:val="000000"/>
          <w:sz w:val="24"/>
          <w:szCs w:val="24"/>
        </w:rPr>
        <w:t>a</w:t>
      </w:r>
      <w:r w:rsidR="001549D9" w:rsidRPr="00101C69">
        <w:rPr>
          <w:rFonts w:ascii="Times New Roman" w:hAnsi="Times New Roman" w:cs="Times New Roman"/>
          <w:color w:val="000000"/>
          <w:sz w:val="24"/>
          <w:szCs w:val="24"/>
        </w:rPr>
        <w:t xml:space="preserve"> critical aspect of conveying the </w:t>
      </w:r>
      <w:r w:rsidRPr="00101C69">
        <w:rPr>
          <w:rFonts w:ascii="Times New Roman" w:hAnsi="Times New Roman" w:cs="Times New Roman"/>
          <w:color w:val="000000"/>
          <w:sz w:val="24"/>
          <w:szCs w:val="24"/>
        </w:rPr>
        <w:t>organization’s</w:t>
      </w:r>
      <w:r w:rsidR="001549D9" w:rsidRPr="00101C69">
        <w:rPr>
          <w:rFonts w:ascii="Times New Roman" w:hAnsi="Times New Roman" w:cs="Times New Roman"/>
          <w:color w:val="000000"/>
          <w:sz w:val="24"/>
          <w:szCs w:val="24"/>
        </w:rPr>
        <w:t xml:space="preserve"> thoughts and expectations. You should aim to get </w:t>
      </w:r>
      <w:r w:rsidR="00054FBE">
        <w:rPr>
          <w:rFonts w:ascii="Times New Roman" w:hAnsi="Times New Roman" w:cs="Times New Roman"/>
          <w:color w:val="000000"/>
          <w:sz w:val="24"/>
          <w:szCs w:val="24"/>
        </w:rPr>
        <w:t xml:space="preserve">an </w:t>
      </w:r>
      <w:r w:rsidR="001549D9" w:rsidRPr="00101C69">
        <w:rPr>
          <w:rFonts w:ascii="Times New Roman" w:hAnsi="Times New Roman" w:cs="Times New Roman"/>
          <w:color w:val="000000"/>
          <w:sz w:val="24"/>
          <w:szCs w:val="24"/>
        </w:rPr>
        <w:t>education as engaging as possible to increase the probability of the employees holding this knowledge. Team meetings are the efficient means to get the message over and to listen to what the team has to say. Team meetings will just be useful when participants are encouraged to remain open and trustworthy. As a business owner and director, you should take this advantage and set this pace at the team meeting to support the culture of openness.</w:t>
      </w:r>
    </w:p>
    <w:p w:rsidR="00F868EA" w:rsidRDefault="001549D9"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 xml:space="preserve">One possibility is to provoke the process of decentralized consideration. This could be specifically designed to develop trust and trust. Ideally, smaller teams of informed but basically local people should be prepared to speak with people groups in an empathetic way. Education is essential, for the general purpose is to provide all participants to discuss all topics (which they collectively demonstrate) in terms of their own comfortable connection, and in meeting places that are familiar to them. </w:t>
      </w:r>
    </w:p>
    <w:p w:rsidR="00F868EA" w:rsidRDefault="001549D9"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lastRenderedPageBreak/>
        <w:t xml:space="preserve">The culture of resistance communities should focus efforts onto possible, local political activities that create network </w:t>
      </w:r>
      <w:r w:rsidR="00F868EA" w:rsidRPr="00101C69">
        <w:rPr>
          <w:rFonts w:ascii="Times New Roman" w:hAnsi="Times New Roman" w:cs="Times New Roman"/>
          <w:color w:val="000000"/>
          <w:sz w:val="24"/>
          <w:szCs w:val="24"/>
        </w:rPr>
        <w:t>perfor</w:t>
      </w:r>
      <w:r w:rsidR="00F868EA">
        <w:rPr>
          <w:rFonts w:ascii="Times New Roman" w:hAnsi="Times New Roman" w:cs="Times New Roman"/>
          <w:color w:val="000000"/>
          <w:sz w:val="24"/>
          <w:szCs w:val="24"/>
        </w:rPr>
        <w:t>mance as</w:t>
      </w:r>
      <w:r w:rsidRPr="00101C69">
        <w:rPr>
          <w:rFonts w:ascii="Times New Roman" w:hAnsi="Times New Roman" w:cs="Times New Roman"/>
          <w:color w:val="000000"/>
          <w:sz w:val="24"/>
          <w:szCs w:val="24"/>
        </w:rPr>
        <w:t xml:space="preserve"> more people </w:t>
      </w:r>
      <w:r w:rsidR="00F868EA" w:rsidRPr="00101C69">
        <w:rPr>
          <w:rFonts w:ascii="Times New Roman" w:hAnsi="Times New Roman" w:cs="Times New Roman"/>
          <w:color w:val="000000"/>
          <w:sz w:val="24"/>
          <w:szCs w:val="24"/>
        </w:rPr>
        <w:t>connect;</w:t>
      </w:r>
      <w:r w:rsidRPr="00101C69">
        <w:rPr>
          <w:rFonts w:ascii="Times New Roman" w:hAnsi="Times New Roman" w:cs="Times New Roman"/>
          <w:color w:val="000000"/>
          <w:sz w:val="24"/>
          <w:szCs w:val="24"/>
        </w:rPr>
        <w:t xml:space="preserve"> higher performance is derived from this radical, causing more people to join. The broadly relevant structure of characters, incentives</w:t>
      </w:r>
      <w:r w:rsidR="00054FBE">
        <w:rPr>
          <w:rFonts w:ascii="Times New Roman" w:hAnsi="Times New Roman" w:cs="Times New Roman"/>
          <w:color w:val="000000"/>
          <w:sz w:val="24"/>
          <w:szCs w:val="24"/>
        </w:rPr>
        <w:t>,</w:t>
      </w:r>
      <w:r w:rsidRPr="00101C69">
        <w:rPr>
          <w:rFonts w:ascii="Times New Roman" w:hAnsi="Times New Roman" w:cs="Times New Roman"/>
          <w:color w:val="000000"/>
          <w:sz w:val="24"/>
          <w:szCs w:val="24"/>
        </w:rPr>
        <w:t xml:space="preserve"> and overlapping duties will be set out that demonstrate the principles of resistance community growth to accomplish these objectives.</w:t>
      </w:r>
    </w:p>
    <w:p w:rsidR="00F868EA" w:rsidRDefault="00101C69"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 xml:space="preserve">Some important success factors have been </w:t>
      </w:r>
      <w:r w:rsidR="00FD56AD" w:rsidRPr="00101C69">
        <w:rPr>
          <w:rFonts w:ascii="Times New Roman" w:hAnsi="Times New Roman" w:cs="Times New Roman"/>
          <w:color w:val="000000"/>
          <w:sz w:val="24"/>
          <w:szCs w:val="24"/>
        </w:rPr>
        <w:t>recognized</w:t>
      </w:r>
      <w:r w:rsidRPr="00101C69">
        <w:rPr>
          <w:rFonts w:ascii="Times New Roman" w:hAnsi="Times New Roman" w:cs="Times New Roman"/>
          <w:color w:val="000000"/>
          <w:sz w:val="24"/>
          <w:szCs w:val="24"/>
        </w:rPr>
        <w:t xml:space="preserve"> within the organization, which are assessed periodically. </w:t>
      </w:r>
      <w:r w:rsidR="00FD56AD">
        <w:rPr>
          <w:rFonts w:ascii="Times New Roman" w:hAnsi="Times New Roman" w:cs="Times New Roman"/>
          <w:color w:val="000000"/>
          <w:sz w:val="24"/>
          <w:szCs w:val="24"/>
        </w:rPr>
        <w:t>Also t</w:t>
      </w:r>
      <w:r w:rsidRPr="00101C69">
        <w:rPr>
          <w:rFonts w:ascii="Times New Roman" w:hAnsi="Times New Roman" w:cs="Times New Roman"/>
          <w:color w:val="000000"/>
          <w:sz w:val="24"/>
          <w:szCs w:val="24"/>
        </w:rPr>
        <w:t xml:space="preserve">hese </w:t>
      </w:r>
      <w:r w:rsidR="00FD56AD" w:rsidRPr="00101C69">
        <w:rPr>
          <w:rFonts w:ascii="Times New Roman" w:hAnsi="Times New Roman" w:cs="Times New Roman"/>
          <w:color w:val="000000"/>
          <w:sz w:val="24"/>
          <w:szCs w:val="24"/>
        </w:rPr>
        <w:t>comprise</w:t>
      </w:r>
      <w:r w:rsidR="00FD56AD">
        <w:rPr>
          <w:rFonts w:ascii="Times New Roman" w:hAnsi="Times New Roman" w:cs="Times New Roman"/>
          <w:color w:val="000000"/>
          <w:sz w:val="24"/>
          <w:szCs w:val="24"/>
        </w:rPr>
        <w:t>: the</w:t>
      </w:r>
      <w:r w:rsidRPr="00101C69">
        <w:rPr>
          <w:rFonts w:ascii="Times New Roman" w:hAnsi="Times New Roman" w:cs="Times New Roman"/>
          <w:color w:val="000000"/>
          <w:sz w:val="24"/>
          <w:szCs w:val="24"/>
        </w:rPr>
        <w:t xml:space="preserve"> Sales, </w:t>
      </w:r>
      <w:r w:rsidR="00FD56AD">
        <w:rPr>
          <w:rFonts w:ascii="Times New Roman" w:hAnsi="Times New Roman" w:cs="Times New Roman"/>
          <w:color w:val="000000"/>
          <w:sz w:val="24"/>
          <w:szCs w:val="24"/>
        </w:rPr>
        <w:t xml:space="preserve">the </w:t>
      </w:r>
      <w:r w:rsidRPr="00101C69">
        <w:rPr>
          <w:rFonts w:ascii="Times New Roman" w:hAnsi="Times New Roman" w:cs="Times New Roman"/>
          <w:color w:val="000000"/>
          <w:sz w:val="24"/>
          <w:szCs w:val="24"/>
        </w:rPr>
        <w:t>sales per business unit,</w:t>
      </w:r>
      <w:r w:rsidR="00FD56AD">
        <w:rPr>
          <w:rFonts w:ascii="Times New Roman" w:hAnsi="Times New Roman" w:cs="Times New Roman"/>
          <w:color w:val="000000"/>
          <w:sz w:val="24"/>
          <w:szCs w:val="24"/>
        </w:rPr>
        <w:t xml:space="preserve"> the</w:t>
      </w:r>
      <w:r w:rsidRPr="00101C69">
        <w:rPr>
          <w:rFonts w:ascii="Times New Roman" w:hAnsi="Times New Roman" w:cs="Times New Roman"/>
          <w:color w:val="000000"/>
          <w:sz w:val="24"/>
          <w:szCs w:val="24"/>
        </w:rPr>
        <w:t xml:space="preserve"> engineers, </w:t>
      </w:r>
      <w:r w:rsidR="00FD56AD">
        <w:rPr>
          <w:rFonts w:ascii="Times New Roman" w:hAnsi="Times New Roman" w:cs="Times New Roman"/>
          <w:color w:val="000000"/>
          <w:sz w:val="24"/>
          <w:szCs w:val="24"/>
        </w:rPr>
        <w:t xml:space="preserve">the </w:t>
      </w:r>
      <w:r w:rsidRPr="00101C69">
        <w:rPr>
          <w:rFonts w:ascii="Times New Roman" w:hAnsi="Times New Roman" w:cs="Times New Roman"/>
          <w:color w:val="000000"/>
          <w:sz w:val="24"/>
          <w:szCs w:val="24"/>
        </w:rPr>
        <w:t>order consumption, order hitrate, personnel need, consumer appraisal, payment orientation</w:t>
      </w:r>
      <w:r w:rsidR="00054FBE">
        <w:rPr>
          <w:rFonts w:ascii="Times New Roman" w:hAnsi="Times New Roman" w:cs="Times New Roman"/>
          <w:color w:val="000000"/>
          <w:sz w:val="24"/>
          <w:szCs w:val="24"/>
        </w:rPr>
        <w:t>,</w:t>
      </w:r>
      <w:r w:rsidRPr="00101C69">
        <w:rPr>
          <w:rFonts w:ascii="Times New Roman" w:hAnsi="Times New Roman" w:cs="Times New Roman"/>
          <w:color w:val="000000"/>
          <w:sz w:val="24"/>
          <w:szCs w:val="24"/>
        </w:rPr>
        <w:t xml:space="preserve"> and our relationship </w:t>
      </w:r>
      <w:r w:rsidR="00FD56AD" w:rsidRPr="00101C69">
        <w:rPr>
          <w:rFonts w:ascii="Times New Roman" w:hAnsi="Times New Roman" w:cs="Times New Roman"/>
          <w:color w:val="000000"/>
          <w:sz w:val="24"/>
          <w:szCs w:val="24"/>
        </w:rPr>
        <w:t>by means of</w:t>
      </w:r>
      <w:r w:rsidRPr="00101C69">
        <w:rPr>
          <w:rFonts w:ascii="Times New Roman" w:hAnsi="Times New Roman" w:cs="Times New Roman"/>
          <w:color w:val="000000"/>
          <w:sz w:val="24"/>
          <w:szCs w:val="24"/>
        </w:rPr>
        <w:t xml:space="preserve"> banks. Some are quantifiable,</w:t>
      </w:r>
      <w:r w:rsidR="00054FBE">
        <w:rPr>
          <w:rFonts w:ascii="Times New Roman" w:hAnsi="Times New Roman" w:cs="Times New Roman"/>
          <w:color w:val="000000"/>
          <w:sz w:val="24"/>
          <w:szCs w:val="24"/>
        </w:rPr>
        <w:t xml:space="preserve"> and</w:t>
      </w:r>
      <w:r w:rsidRPr="00101C69">
        <w:rPr>
          <w:rFonts w:ascii="Times New Roman" w:hAnsi="Times New Roman" w:cs="Times New Roman"/>
          <w:color w:val="000000"/>
          <w:sz w:val="24"/>
          <w:szCs w:val="24"/>
        </w:rPr>
        <w:t xml:space="preserve"> others are analy</w:t>
      </w:r>
      <w:r w:rsidR="00054FBE">
        <w:rPr>
          <w:rFonts w:ascii="Times New Roman" w:hAnsi="Times New Roman" w:cs="Times New Roman"/>
          <w:color w:val="000000"/>
          <w:sz w:val="24"/>
          <w:szCs w:val="24"/>
        </w:rPr>
        <w:t>zed</w:t>
      </w:r>
      <w:r w:rsidRPr="00101C69">
        <w:rPr>
          <w:rFonts w:ascii="Times New Roman" w:hAnsi="Times New Roman" w:cs="Times New Roman"/>
          <w:color w:val="000000"/>
          <w:sz w:val="24"/>
          <w:szCs w:val="24"/>
        </w:rPr>
        <w:t xml:space="preserve">; these indicators are </w:t>
      </w:r>
      <w:r w:rsidR="00FD56AD" w:rsidRPr="00101C69">
        <w:rPr>
          <w:rFonts w:ascii="Times New Roman" w:hAnsi="Times New Roman" w:cs="Times New Roman"/>
          <w:color w:val="000000"/>
          <w:sz w:val="24"/>
          <w:szCs w:val="24"/>
        </w:rPr>
        <w:t>occasionally</w:t>
      </w:r>
      <w:r w:rsidRPr="00101C69">
        <w:rPr>
          <w:rFonts w:ascii="Times New Roman" w:hAnsi="Times New Roman" w:cs="Times New Roman"/>
          <w:color w:val="000000"/>
          <w:sz w:val="24"/>
          <w:szCs w:val="24"/>
        </w:rPr>
        <w:t xml:space="preserve"> adju</w:t>
      </w:r>
      <w:r w:rsidR="00F868EA">
        <w:rPr>
          <w:rFonts w:ascii="Times New Roman" w:hAnsi="Times New Roman" w:cs="Times New Roman"/>
          <w:color w:val="000000"/>
          <w:sz w:val="24"/>
          <w:szCs w:val="24"/>
        </w:rPr>
        <w:t>sted to changing conditions. Then the</w:t>
      </w:r>
      <w:r w:rsidRPr="00101C69">
        <w:rPr>
          <w:rFonts w:ascii="Times New Roman" w:hAnsi="Times New Roman" w:cs="Times New Roman"/>
          <w:color w:val="000000"/>
          <w:sz w:val="24"/>
          <w:szCs w:val="24"/>
        </w:rPr>
        <w:t xml:space="preserve"> organization draws decisions from </w:t>
      </w:r>
      <w:r w:rsidR="00F868EA" w:rsidRPr="00101C69">
        <w:rPr>
          <w:rFonts w:ascii="Times New Roman" w:hAnsi="Times New Roman" w:cs="Times New Roman"/>
          <w:color w:val="000000"/>
          <w:sz w:val="24"/>
          <w:szCs w:val="24"/>
        </w:rPr>
        <w:t>the</w:t>
      </w:r>
      <w:r w:rsidRPr="00101C69">
        <w:rPr>
          <w:rFonts w:ascii="Times New Roman" w:hAnsi="Times New Roman" w:cs="Times New Roman"/>
          <w:color w:val="000000"/>
          <w:sz w:val="24"/>
          <w:szCs w:val="24"/>
        </w:rPr>
        <w:t xml:space="preserve"> data.</w:t>
      </w:r>
    </w:p>
    <w:p w:rsidR="00101C69" w:rsidRPr="00101C69" w:rsidRDefault="00101C69"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 xml:space="preserve">Functions are current job </w:t>
      </w:r>
      <w:r w:rsidR="00F868EA" w:rsidRPr="00101C69">
        <w:rPr>
          <w:rFonts w:ascii="Times New Roman" w:hAnsi="Times New Roman" w:cs="Times New Roman"/>
          <w:color w:val="000000"/>
          <w:sz w:val="24"/>
          <w:szCs w:val="24"/>
        </w:rPr>
        <w:t>activities,</w:t>
      </w:r>
      <w:r w:rsidRPr="00101C69">
        <w:rPr>
          <w:rFonts w:ascii="Times New Roman" w:hAnsi="Times New Roman" w:cs="Times New Roman"/>
          <w:color w:val="000000"/>
          <w:sz w:val="24"/>
          <w:szCs w:val="24"/>
        </w:rPr>
        <w:t xml:space="preserve"> e.g., sales, manufacture</w:t>
      </w:r>
      <w:r w:rsidR="00054FBE">
        <w:rPr>
          <w:rFonts w:ascii="Times New Roman" w:hAnsi="Times New Roman" w:cs="Times New Roman"/>
          <w:color w:val="000000"/>
          <w:sz w:val="24"/>
          <w:szCs w:val="24"/>
        </w:rPr>
        <w:t>,</w:t>
      </w:r>
      <w:r w:rsidRPr="00101C69">
        <w:rPr>
          <w:rFonts w:ascii="Times New Roman" w:hAnsi="Times New Roman" w:cs="Times New Roman"/>
          <w:color w:val="000000"/>
          <w:sz w:val="24"/>
          <w:szCs w:val="24"/>
        </w:rPr>
        <w:t xml:space="preserve"> and IT. The procedure has no point or start: Various sales call </w:t>
      </w:r>
      <w:r w:rsidR="00054FBE">
        <w:rPr>
          <w:rFonts w:ascii="Times New Roman" w:hAnsi="Times New Roman" w:cs="Times New Roman"/>
          <w:color w:val="000000"/>
          <w:sz w:val="24"/>
          <w:szCs w:val="24"/>
        </w:rPr>
        <w:t xml:space="preserve">to </w:t>
      </w:r>
      <w:r w:rsidRPr="00101C69">
        <w:rPr>
          <w:rFonts w:ascii="Times New Roman" w:hAnsi="Times New Roman" w:cs="Times New Roman"/>
          <w:color w:val="000000"/>
          <w:sz w:val="24"/>
          <w:szCs w:val="24"/>
        </w:rPr>
        <w:t xml:space="preserve">go and end, but the sales function remains as long as the </w:t>
      </w:r>
      <w:r w:rsidR="00F868EA" w:rsidRPr="00101C69">
        <w:rPr>
          <w:rFonts w:ascii="Times New Roman" w:hAnsi="Times New Roman" w:cs="Times New Roman"/>
          <w:color w:val="000000"/>
          <w:sz w:val="24"/>
          <w:szCs w:val="24"/>
        </w:rPr>
        <w:t>organization</w:t>
      </w:r>
      <w:r w:rsidRPr="00101C69">
        <w:rPr>
          <w:rFonts w:ascii="Times New Roman" w:hAnsi="Times New Roman" w:cs="Times New Roman"/>
          <w:color w:val="000000"/>
          <w:sz w:val="24"/>
          <w:szCs w:val="24"/>
        </w:rPr>
        <w:t xml:space="preserve"> has something to be. Corporations can `` silo '' functions, splitting them into entirely distinct functions, or divide one function among different agencies. By combining purposes rather, companies will improve efficiency and enhance the consumer's satisfaction.</w:t>
      </w:r>
    </w:p>
    <w:p w:rsidR="001549D9" w:rsidRPr="00101C69" w:rsidRDefault="001549D9" w:rsidP="00101C69">
      <w:pPr>
        <w:spacing w:after="0"/>
        <w:ind w:firstLine="720"/>
        <w:rPr>
          <w:rFonts w:ascii="Times New Roman" w:hAnsi="Times New Roman" w:cs="Times New Roman"/>
          <w:sz w:val="24"/>
          <w:szCs w:val="24"/>
        </w:rPr>
      </w:pPr>
    </w:p>
    <w:p w:rsidR="00F868EA" w:rsidRDefault="00CF77AB" w:rsidP="00101C69">
      <w:pPr>
        <w:spacing w:after="0"/>
        <w:ind w:firstLine="720"/>
        <w:rPr>
          <w:rFonts w:ascii="Times New Roman" w:eastAsia="Times New Roman" w:hAnsi="Times New Roman" w:cs="Times New Roman"/>
          <w:sz w:val="24"/>
          <w:szCs w:val="24"/>
        </w:rPr>
      </w:pPr>
      <w:r w:rsidRPr="00101C69">
        <w:rPr>
          <w:rFonts w:ascii="Times New Roman" w:hAnsi="Times New Roman" w:cs="Times New Roman"/>
          <w:b/>
          <w:sz w:val="24"/>
          <w:szCs w:val="24"/>
        </w:rPr>
        <w:t>Briefly describe the five interpersonal conflict</w:t>
      </w:r>
      <w:r w:rsidR="00832B8B" w:rsidRPr="00101C69">
        <w:rPr>
          <w:rFonts w:ascii="Times New Roman" w:hAnsi="Times New Roman" w:cs="Times New Roman"/>
          <w:b/>
          <w:sz w:val="24"/>
          <w:szCs w:val="24"/>
        </w:rPr>
        <w:t>-</w:t>
      </w:r>
      <w:r w:rsidRPr="00101C69">
        <w:rPr>
          <w:rFonts w:ascii="Times New Roman" w:hAnsi="Times New Roman" w:cs="Times New Roman"/>
          <w:b/>
          <w:sz w:val="24"/>
          <w:szCs w:val="24"/>
        </w:rPr>
        <w:t>handling styles using examples for each one.</w:t>
      </w:r>
      <w:r w:rsidRPr="00101C69">
        <w:rPr>
          <w:rFonts w:ascii="Times New Roman" w:hAnsi="Times New Roman" w:cs="Times New Roman"/>
          <w:sz w:val="24"/>
          <w:szCs w:val="24"/>
        </w:rPr>
        <w:t xml:space="preserve"> The five interpersonal ski</w:t>
      </w:r>
      <w:r w:rsidR="00832B8B" w:rsidRPr="00101C69">
        <w:rPr>
          <w:rFonts w:ascii="Times New Roman" w:hAnsi="Times New Roman" w:cs="Times New Roman"/>
          <w:sz w:val="24"/>
          <w:szCs w:val="24"/>
        </w:rPr>
        <w:t>l</w:t>
      </w:r>
      <w:r w:rsidRPr="00101C69">
        <w:rPr>
          <w:rFonts w:ascii="Times New Roman" w:hAnsi="Times New Roman" w:cs="Times New Roman"/>
          <w:sz w:val="24"/>
          <w:szCs w:val="24"/>
        </w:rPr>
        <w:t>ls that most of the persons and organization</w:t>
      </w:r>
      <w:r w:rsidR="00832B8B" w:rsidRPr="00101C69">
        <w:rPr>
          <w:rFonts w:ascii="Times New Roman" w:hAnsi="Times New Roman" w:cs="Times New Roman"/>
          <w:sz w:val="24"/>
          <w:szCs w:val="24"/>
        </w:rPr>
        <w:t>s</w:t>
      </w:r>
      <w:r w:rsidRPr="00101C69">
        <w:rPr>
          <w:rFonts w:ascii="Times New Roman" w:hAnsi="Times New Roman" w:cs="Times New Roman"/>
          <w:sz w:val="24"/>
          <w:szCs w:val="24"/>
        </w:rPr>
        <w:t xml:space="preserve"> apply in their daily operations include accommodation,</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avoidance,</w:t>
      </w:r>
      <w:r w:rsidR="00CC20FC" w:rsidRPr="00101C69">
        <w:rPr>
          <w:rFonts w:ascii="Times New Roman" w:hAnsi="Times New Roman" w:cs="Times New Roman"/>
          <w:sz w:val="24"/>
          <w:szCs w:val="24"/>
        </w:rPr>
        <w:t xml:space="preserve"> and collaboration</w:t>
      </w:r>
      <w:r w:rsidRPr="00101C69">
        <w:rPr>
          <w:rFonts w:ascii="Times New Roman" w:hAnsi="Times New Roman" w:cs="Times New Roman"/>
          <w:sz w:val="24"/>
          <w:szCs w:val="24"/>
        </w:rPr>
        <w:t>, compromising</w:t>
      </w:r>
      <w:r w:rsidR="00002CB1" w:rsidRPr="00101C69">
        <w:rPr>
          <w:rFonts w:ascii="Times New Roman" w:hAnsi="Times New Roman" w:cs="Times New Roman"/>
          <w:sz w:val="24"/>
          <w:szCs w:val="24"/>
        </w:rPr>
        <w:t>,</w:t>
      </w:r>
      <w:r w:rsidRPr="00101C69">
        <w:rPr>
          <w:rFonts w:ascii="Times New Roman" w:hAnsi="Times New Roman" w:cs="Times New Roman"/>
          <w:sz w:val="24"/>
          <w:szCs w:val="24"/>
        </w:rPr>
        <w:t xml:space="preserve"> and competing to r</w:t>
      </w:r>
      <w:r w:rsidR="00832B8B" w:rsidRPr="00101C69">
        <w:rPr>
          <w:rFonts w:ascii="Times New Roman" w:hAnsi="Times New Roman" w:cs="Times New Roman"/>
          <w:sz w:val="24"/>
          <w:szCs w:val="24"/>
        </w:rPr>
        <w:t>e</w:t>
      </w:r>
      <w:r w:rsidRPr="00101C69">
        <w:rPr>
          <w:rFonts w:ascii="Times New Roman" w:hAnsi="Times New Roman" w:cs="Times New Roman"/>
          <w:sz w:val="24"/>
          <w:szCs w:val="24"/>
        </w:rPr>
        <w:t>solve the misunderstandings. Acco</w:t>
      </w:r>
      <w:r w:rsidR="00832B8B" w:rsidRPr="00101C69">
        <w:rPr>
          <w:rFonts w:ascii="Times New Roman" w:hAnsi="Times New Roman" w:cs="Times New Roman"/>
          <w:sz w:val="24"/>
          <w:szCs w:val="24"/>
        </w:rPr>
        <w:t>m</w:t>
      </w:r>
      <w:r w:rsidRPr="00101C69">
        <w:rPr>
          <w:rFonts w:ascii="Times New Roman" w:hAnsi="Times New Roman" w:cs="Times New Roman"/>
          <w:sz w:val="24"/>
          <w:szCs w:val="24"/>
        </w:rPr>
        <w:t>modation is a form of conflict resolution under which o</w:t>
      </w:r>
      <w:r w:rsidR="00832B8B" w:rsidRPr="00101C69">
        <w:rPr>
          <w:rFonts w:ascii="Times New Roman" w:hAnsi="Times New Roman" w:cs="Times New Roman"/>
          <w:sz w:val="24"/>
          <w:szCs w:val="24"/>
        </w:rPr>
        <w:t>n</w:t>
      </w:r>
      <w:r w:rsidRPr="00101C69">
        <w:rPr>
          <w:rFonts w:ascii="Times New Roman" w:hAnsi="Times New Roman" w:cs="Times New Roman"/>
          <w:sz w:val="24"/>
          <w:szCs w:val="24"/>
        </w:rPr>
        <w:t xml:space="preserve">e decides to let go of their desire for the benefit of the other members so that </w:t>
      </w:r>
      <w:r w:rsidRPr="00101C69">
        <w:rPr>
          <w:rFonts w:ascii="Times New Roman" w:hAnsi="Times New Roman" w:cs="Times New Roman"/>
          <w:sz w:val="24"/>
          <w:szCs w:val="24"/>
        </w:rPr>
        <w:lastRenderedPageBreak/>
        <w:t>there is p</w:t>
      </w:r>
      <w:r w:rsidR="00832B8B" w:rsidRPr="00101C69">
        <w:rPr>
          <w:rFonts w:ascii="Times New Roman" w:hAnsi="Times New Roman" w:cs="Times New Roman"/>
          <w:sz w:val="24"/>
          <w:szCs w:val="24"/>
        </w:rPr>
        <w:t>ea</w:t>
      </w:r>
      <w:r w:rsidRPr="00101C69">
        <w:rPr>
          <w:rFonts w:ascii="Times New Roman" w:hAnsi="Times New Roman" w:cs="Times New Roman"/>
          <w:sz w:val="24"/>
          <w:szCs w:val="24"/>
        </w:rPr>
        <w:t>ce between the parties that are involved.</w:t>
      </w:r>
      <w:r w:rsidR="0087386F" w:rsidRPr="00101C69">
        <w:rPr>
          <w:rFonts w:ascii="Times New Roman" w:hAnsi="Times New Roman" w:cs="Times New Roman"/>
          <w:sz w:val="24"/>
          <w:szCs w:val="24"/>
        </w:rPr>
        <w:t xml:space="preserve"> Acco</w:t>
      </w:r>
      <w:r w:rsidR="00832B8B" w:rsidRPr="00101C69">
        <w:rPr>
          <w:rFonts w:ascii="Times New Roman" w:hAnsi="Times New Roman" w:cs="Times New Roman"/>
          <w:sz w:val="24"/>
          <w:szCs w:val="24"/>
        </w:rPr>
        <w:t>m</w:t>
      </w:r>
      <w:r w:rsidR="0087386F" w:rsidRPr="00101C69">
        <w:rPr>
          <w:rFonts w:ascii="Times New Roman" w:hAnsi="Times New Roman" w:cs="Times New Roman"/>
          <w:sz w:val="24"/>
          <w:szCs w:val="24"/>
        </w:rPr>
        <w:t>modation is applicable</w:t>
      </w:r>
      <w:r w:rsidR="00054FBE">
        <w:rPr>
          <w:rFonts w:ascii="Times New Roman" w:hAnsi="Times New Roman" w:cs="Times New Roman"/>
          <w:sz w:val="24"/>
          <w:szCs w:val="24"/>
        </w:rPr>
        <w:t>,</w:t>
      </w:r>
      <w:r w:rsidR="0087386F" w:rsidRPr="00101C69">
        <w:rPr>
          <w:rFonts w:ascii="Times New Roman" w:hAnsi="Times New Roman" w:cs="Times New Roman"/>
          <w:sz w:val="24"/>
          <w:szCs w:val="24"/>
        </w:rPr>
        <w:t xml:space="preserve"> for example</w:t>
      </w:r>
      <w:r w:rsidR="00832B8B" w:rsidRPr="00101C69">
        <w:rPr>
          <w:rFonts w:ascii="Times New Roman" w:hAnsi="Times New Roman" w:cs="Times New Roman"/>
          <w:sz w:val="24"/>
          <w:szCs w:val="24"/>
        </w:rPr>
        <w:t>,</w:t>
      </w:r>
      <w:r w:rsidR="0087386F" w:rsidRPr="00101C69">
        <w:rPr>
          <w:rFonts w:ascii="Times New Roman" w:hAnsi="Times New Roman" w:cs="Times New Roman"/>
          <w:sz w:val="24"/>
          <w:szCs w:val="24"/>
        </w:rPr>
        <w:t xml:space="preserve"> when the care towards the thing you </w:t>
      </w:r>
      <w:r w:rsidR="003060EE" w:rsidRPr="00101C69">
        <w:rPr>
          <w:rFonts w:ascii="Times New Roman" w:hAnsi="Times New Roman" w:cs="Times New Roman"/>
          <w:sz w:val="24"/>
          <w:szCs w:val="24"/>
        </w:rPr>
        <w:t xml:space="preserve">are letting go is quite limited </w:t>
      </w:r>
      <w:r w:rsidR="003060EE" w:rsidRPr="00101C69">
        <w:rPr>
          <w:rFonts w:ascii="Times New Roman" w:eastAsia="Times New Roman" w:hAnsi="Times New Roman" w:cs="Times New Roman"/>
          <w:sz w:val="24"/>
          <w:szCs w:val="24"/>
        </w:rPr>
        <w:t>(Mehwish et al. 2017).</w:t>
      </w:r>
    </w:p>
    <w:p w:rsidR="002F3CD6" w:rsidRPr="00101C69" w:rsidRDefault="0087386F" w:rsidP="00101C69">
      <w:pPr>
        <w:spacing w:after="0"/>
        <w:ind w:firstLine="720"/>
        <w:rPr>
          <w:rFonts w:ascii="Times New Roman" w:hAnsi="Times New Roman" w:cs="Times New Roman"/>
          <w:color w:val="000000"/>
          <w:sz w:val="24"/>
          <w:szCs w:val="24"/>
          <w:shd w:val="clear" w:color="auto" w:fill="FFFFFF"/>
        </w:rPr>
      </w:pPr>
      <w:r w:rsidRPr="00101C69">
        <w:rPr>
          <w:rFonts w:ascii="Times New Roman" w:hAnsi="Times New Roman" w:cs="Times New Roman"/>
          <w:sz w:val="24"/>
          <w:szCs w:val="24"/>
        </w:rPr>
        <w:t>Avoidance is a</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style of conflict resolution where the i</w:t>
      </w:r>
      <w:r w:rsidR="00832B8B" w:rsidRPr="00101C69">
        <w:rPr>
          <w:rFonts w:ascii="Times New Roman" w:hAnsi="Times New Roman" w:cs="Times New Roman"/>
          <w:sz w:val="24"/>
          <w:szCs w:val="24"/>
        </w:rPr>
        <w:t>n</w:t>
      </w:r>
      <w:r w:rsidRPr="00101C69">
        <w:rPr>
          <w:rFonts w:ascii="Times New Roman" w:hAnsi="Times New Roman" w:cs="Times New Roman"/>
          <w:sz w:val="24"/>
          <w:szCs w:val="24"/>
        </w:rPr>
        <w:t xml:space="preserve">dividual evades the possibility of arising </w:t>
      </w:r>
      <w:r w:rsidR="00002CB1" w:rsidRPr="00101C69">
        <w:rPr>
          <w:rFonts w:ascii="Times New Roman" w:hAnsi="Times New Roman" w:cs="Times New Roman"/>
          <w:sz w:val="24"/>
          <w:szCs w:val="24"/>
        </w:rPr>
        <w:t>a conflict</w:t>
      </w:r>
      <w:r w:rsidRPr="00101C69">
        <w:rPr>
          <w:rFonts w:ascii="Times New Roman" w:hAnsi="Times New Roman" w:cs="Times New Roman"/>
          <w:sz w:val="24"/>
          <w:szCs w:val="24"/>
        </w:rPr>
        <w:t xml:space="preserve"> by not getting involved in one belief </w:t>
      </w:r>
      <w:r w:rsidR="00CC20FC" w:rsidRPr="00101C69">
        <w:rPr>
          <w:rFonts w:ascii="Times New Roman" w:hAnsi="Times New Roman" w:cs="Times New Roman"/>
          <w:sz w:val="24"/>
          <w:szCs w:val="24"/>
        </w:rPr>
        <w:t>or</w:t>
      </w:r>
      <w:r w:rsidRPr="00101C69">
        <w:rPr>
          <w:rFonts w:ascii="Times New Roman" w:hAnsi="Times New Roman" w:cs="Times New Roman"/>
          <w:sz w:val="24"/>
          <w:szCs w:val="24"/>
        </w:rPr>
        <w:t xml:space="preserve"> to the other people</w:t>
      </w:r>
      <w:r w:rsidR="00832B8B" w:rsidRPr="00101C69">
        <w:rPr>
          <w:rFonts w:ascii="Times New Roman" w:hAnsi="Times New Roman" w:cs="Times New Roman"/>
          <w:sz w:val="24"/>
          <w:szCs w:val="24"/>
        </w:rPr>
        <w:t>'</w:t>
      </w:r>
      <w:r w:rsidRPr="00101C69">
        <w:rPr>
          <w:rFonts w:ascii="Times New Roman" w:hAnsi="Times New Roman" w:cs="Times New Roman"/>
          <w:sz w:val="24"/>
          <w:szCs w:val="24"/>
        </w:rPr>
        <w:t>s ideas. Avoidance is majorly applicable</w:t>
      </w:r>
      <w:r w:rsidR="00054FBE">
        <w:rPr>
          <w:rFonts w:ascii="Times New Roman" w:hAnsi="Times New Roman" w:cs="Times New Roman"/>
          <w:sz w:val="24"/>
          <w:szCs w:val="24"/>
        </w:rPr>
        <w:t>,</w:t>
      </w:r>
      <w:r w:rsidRPr="00101C69">
        <w:rPr>
          <w:rFonts w:ascii="Times New Roman" w:hAnsi="Times New Roman" w:cs="Times New Roman"/>
          <w:sz w:val="24"/>
          <w:szCs w:val="24"/>
        </w:rPr>
        <w:t xml:space="preserve"> for example</w:t>
      </w:r>
      <w:r w:rsidR="00832B8B" w:rsidRPr="00101C69">
        <w:rPr>
          <w:rFonts w:ascii="Times New Roman" w:hAnsi="Times New Roman" w:cs="Times New Roman"/>
          <w:sz w:val="24"/>
          <w:szCs w:val="24"/>
        </w:rPr>
        <w:t>,</w:t>
      </w:r>
      <w:r w:rsidRPr="00101C69">
        <w:rPr>
          <w:rFonts w:ascii="Times New Roman" w:hAnsi="Times New Roman" w:cs="Times New Roman"/>
          <w:sz w:val="24"/>
          <w:szCs w:val="24"/>
        </w:rPr>
        <w:t xml:space="preserve"> when one feel</w:t>
      </w:r>
      <w:r w:rsidR="00832B8B" w:rsidRPr="00101C69">
        <w:rPr>
          <w:rFonts w:ascii="Times New Roman" w:hAnsi="Times New Roman" w:cs="Times New Roman"/>
          <w:sz w:val="24"/>
          <w:szCs w:val="24"/>
        </w:rPr>
        <w:t>s</w:t>
      </w:r>
      <w:r w:rsidRPr="00101C69">
        <w:rPr>
          <w:rFonts w:ascii="Times New Roman" w:hAnsi="Times New Roman" w:cs="Times New Roman"/>
          <w:sz w:val="24"/>
          <w:szCs w:val="24"/>
        </w:rPr>
        <w:t xml:space="preserve"> s like they need the extra time to think about the idea. Compromising </w:t>
      </w:r>
      <w:r w:rsidR="00002CB1" w:rsidRPr="00101C69">
        <w:rPr>
          <w:rFonts w:ascii="Times New Roman" w:hAnsi="Times New Roman" w:cs="Times New Roman"/>
          <w:sz w:val="24"/>
          <w:szCs w:val="24"/>
        </w:rPr>
        <w:t>entails</w:t>
      </w:r>
      <w:r w:rsidRPr="00101C69">
        <w:rPr>
          <w:rFonts w:ascii="Times New Roman" w:hAnsi="Times New Roman" w:cs="Times New Roman"/>
          <w:sz w:val="24"/>
          <w:szCs w:val="24"/>
        </w:rPr>
        <w:t xml:space="preserve"> the fact that the individual picks on the solu</w:t>
      </w:r>
      <w:r w:rsidR="00832B8B" w:rsidRPr="00101C69">
        <w:rPr>
          <w:rFonts w:ascii="Times New Roman" w:hAnsi="Times New Roman" w:cs="Times New Roman"/>
          <w:sz w:val="24"/>
          <w:szCs w:val="24"/>
        </w:rPr>
        <w:t>ti</w:t>
      </w:r>
      <w:r w:rsidRPr="00101C69">
        <w:rPr>
          <w:rFonts w:ascii="Times New Roman" w:hAnsi="Times New Roman" w:cs="Times New Roman"/>
          <w:sz w:val="24"/>
          <w:szCs w:val="24"/>
        </w:rPr>
        <w:t>on that least irritates the other parties like</w:t>
      </w:r>
      <w:r w:rsidR="00CD33C4" w:rsidRPr="00101C69">
        <w:rPr>
          <w:rFonts w:ascii="Times New Roman" w:hAnsi="Times New Roman" w:cs="Times New Roman"/>
          <w:sz w:val="24"/>
          <w:szCs w:val="24"/>
        </w:rPr>
        <w:t>,</w:t>
      </w:r>
      <w:r w:rsidRPr="00101C69">
        <w:rPr>
          <w:rFonts w:ascii="Times New Roman" w:hAnsi="Times New Roman" w:cs="Times New Roman"/>
          <w:sz w:val="24"/>
          <w:szCs w:val="24"/>
        </w:rPr>
        <w:t xml:space="preserve"> for example</w:t>
      </w:r>
      <w:r w:rsidR="00CD33C4" w:rsidRPr="00101C69">
        <w:rPr>
          <w:rFonts w:ascii="Times New Roman" w:hAnsi="Times New Roman" w:cs="Times New Roman"/>
          <w:sz w:val="24"/>
          <w:szCs w:val="24"/>
        </w:rPr>
        <w:t>,</w:t>
      </w:r>
      <w:r w:rsidRPr="00101C69">
        <w:rPr>
          <w:rFonts w:ascii="Times New Roman" w:hAnsi="Times New Roman" w:cs="Times New Roman"/>
          <w:sz w:val="24"/>
          <w:szCs w:val="24"/>
        </w:rPr>
        <w:t xml:space="preserve"> when one needs to get to a solution than get to the point of winning in an argument.</w:t>
      </w:r>
      <w:r w:rsidR="002F3CD6" w:rsidRPr="00101C69">
        <w:rPr>
          <w:rFonts w:ascii="Times New Roman" w:hAnsi="Times New Roman" w:cs="Times New Roman"/>
          <w:sz w:val="24"/>
          <w:szCs w:val="24"/>
        </w:rPr>
        <w:t xml:space="preserve"> </w:t>
      </w:r>
      <w:r w:rsidR="002F3CD6" w:rsidRPr="00101C69">
        <w:rPr>
          <w:rFonts w:ascii="Times New Roman" w:hAnsi="Times New Roman" w:cs="Times New Roman"/>
          <w:color w:val="000000"/>
          <w:sz w:val="24"/>
          <w:szCs w:val="24"/>
          <w:shd w:val="clear" w:color="auto" w:fill="FFFFFF"/>
        </w:rPr>
        <w:t>This approach-avoidance struggle is one of the three potential struggles that follow the decision-making condition. This approach-avoidance struggle requires making decisions about places that have both positive and negative complications. One example of this might be the person making the decision about getting a work that possesses both financial advantage and prestige, but also contains a good deal of tension and long hours. This requires the personal evaluating for themselves whether these negative aspects outweigh the positives.</w:t>
      </w:r>
    </w:p>
    <w:p w:rsidR="00C014D9" w:rsidRPr="00101C69" w:rsidRDefault="00CC20FC" w:rsidP="00101C69">
      <w:pPr>
        <w:spacing w:after="0"/>
        <w:ind w:firstLine="720"/>
        <w:rPr>
          <w:rFonts w:ascii="Times New Roman" w:hAnsi="Times New Roman" w:cs="Times New Roman"/>
          <w:sz w:val="24"/>
          <w:szCs w:val="24"/>
        </w:rPr>
      </w:pPr>
      <w:r w:rsidRPr="00101C69">
        <w:rPr>
          <w:rFonts w:ascii="Times New Roman" w:hAnsi="Times New Roman" w:cs="Times New Roman"/>
          <w:sz w:val="24"/>
          <w:szCs w:val="24"/>
        </w:rPr>
        <w:t xml:space="preserve"> </w:t>
      </w:r>
      <w:r w:rsidR="0087386F" w:rsidRPr="00101C69">
        <w:rPr>
          <w:rFonts w:ascii="Times New Roman" w:hAnsi="Times New Roman" w:cs="Times New Roman"/>
          <w:sz w:val="24"/>
          <w:szCs w:val="24"/>
        </w:rPr>
        <w:t>Collaboration is picking on an idea that serves the interest of the two conflicting parties</w:t>
      </w:r>
      <w:r w:rsidR="00832B8B" w:rsidRPr="00101C69">
        <w:rPr>
          <w:rFonts w:ascii="Times New Roman" w:hAnsi="Times New Roman" w:cs="Times New Roman"/>
          <w:sz w:val="24"/>
          <w:szCs w:val="24"/>
        </w:rPr>
        <w:t>,</w:t>
      </w:r>
      <w:r w:rsidR="0087386F" w:rsidRPr="00101C69">
        <w:rPr>
          <w:rFonts w:ascii="Times New Roman" w:hAnsi="Times New Roman" w:cs="Times New Roman"/>
          <w:sz w:val="24"/>
          <w:szCs w:val="24"/>
        </w:rPr>
        <w:t xml:space="preserve"> for example</w:t>
      </w:r>
      <w:r w:rsidR="00832B8B" w:rsidRPr="00101C69">
        <w:rPr>
          <w:rFonts w:ascii="Times New Roman" w:hAnsi="Times New Roman" w:cs="Times New Roman"/>
          <w:sz w:val="24"/>
          <w:szCs w:val="24"/>
        </w:rPr>
        <w:t>,</w:t>
      </w:r>
      <w:r w:rsidR="0087386F" w:rsidRPr="00101C69">
        <w:rPr>
          <w:rFonts w:ascii="Times New Roman" w:hAnsi="Times New Roman" w:cs="Times New Roman"/>
          <w:sz w:val="24"/>
          <w:szCs w:val="24"/>
        </w:rPr>
        <w:t xml:space="preserve"> when multiple ideas or perspective is required</w:t>
      </w:r>
      <w:r w:rsidR="00832B8B" w:rsidRPr="00101C69">
        <w:rPr>
          <w:rFonts w:ascii="Times New Roman" w:hAnsi="Times New Roman" w:cs="Times New Roman"/>
          <w:sz w:val="24"/>
          <w:szCs w:val="24"/>
        </w:rPr>
        <w:t>,</w:t>
      </w:r>
      <w:r w:rsidR="0087386F" w:rsidRPr="00101C69">
        <w:rPr>
          <w:rFonts w:ascii="Times New Roman" w:hAnsi="Times New Roman" w:cs="Times New Roman"/>
          <w:sz w:val="24"/>
          <w:szCs w:val="24"/>
        </w:rPr>
        <w:t xml:space="preserve"> a win</w:t>
      </w:r>
      <w:r w:rsidR="00832B8B" w:rsidRPr="00101C69">
        <w:rPr>
          <w:rFonts w:ascii="Times New Roman" w:hAnsi="Times New Roman" w:cs="Times New Roman"/>
          <w:sz w:val="24"/>
          <w:szCs w:val="24"/>
        </w:rPr>
        <w:t>-</w:t>
      </w:r>
      <w:r w:rsidR="0087386F" w:rsidRPr="00101C69">
        <w:rPr>
          <w:rFonts w:ascii="Times New Roman" w:hAnsi="Times New Roman" w:cs="Times New Roman"/>
          <w:sz w:val="24"/>
          <w:szCs w:val="24"/>
        </w:rPr>
        <w:t>win can be efficient</w:t>
      </w:r>
      <w:r w:rsidR="00F868EA">
        <w:rPr>
          <w:rFonts w:ascii="Times New Roman" w:hAnsi="Times New Roman" w:cs="Times New Roman"/>
          <w:sz w:val="24"/>
          <w:szCs w:val="24"/>
        </w:rPr>
        <w:t xml:space="preserve"> </w:t>
      </w:r>
      <w:r w:rsidR="003060EE" w:rsidRPr="00101C69">
        <w:rPr>
          <w:rFonts w:ascii="Times New Roman" w:eastAsia="Times New Roman" w:hAnsi="Times New Roman" w:cs="Times New Roman"/>
          <w:sz w:val="24"/>
          <w:szCs w:val="24"/>
        </w:rPr>
        <w:t>(Mehwish et al. 2017)</w:t>
      </w:r>
      <w:r w:rsidR="0087386F" w:rsidRPr="00101C69">
        <w:rPr>
          <w:rFonts w:ascii="Times New Roman" w:hAnsi="Times New Roman" w:cs="Times New Roman"/>
          <w:sz w:val="24"/>
          <w:szCs w:val="24"/>
        </w:rPr>
        <w:t>.</w:t>
      </w:r>
      <w:r w:rsidR="00054FBE">
        <w:rPr>
          <w:rFonts w:ascii="Times New Roman" w:hAnsi="Times New Roman" w:cs="Times New Roman"/>
          <w:sz w:val="24"/>
          <w:szCs w:val="24"/>
        </w:rPr>
        <w:t xml:space="preserve"> </w:t>
      </w:r>
      <w:r w:rsidR="005D170C" w:rsidRPr="00101C69">
        <w:rPr>
          <w:rFonts w:ascii="Times New Roman" w:hAnsi="Times New Roman" w:cs="Times New Roman"/>
          <w:sz w:val="24"/>
          <w:szCs w:val="24"/>
        </w:rPr>
        <w:t xml:space="preserve">Competing is when one sticks to their ideas and does not listen to the </w:t>
      </w:r>
      <w:r w:rsidR="00054FBE">
        <w:rPr>
          <w:rFonts w:ascii="Times New Roman" w:hAnsi="Times New Roman" w:cs="Times New Roman"/>
          <w:sz w:val="24"/>
          <w:szCs w:val="24"/>
        </w:rPr>
        <w:t>opinion</w:t>
      </w:r>
      <w:r w:rsidR="005D170C" w:rsidRPr="00101C69">
        <w:rPr>
          <w:rFonts w:ascii="Times New Roman" w:hAnsi="Times New Roman" w:cs="Times New Roman"/>
          <w:sz w:val="24"/>
          <w:szCs w:val="24"/>
        </w:rPr>
        <w:t>s of the other parties</w:t>
      </w:r>
      <w:r w:rsidR="00054FBE">
        <w:rPr>
          <w:rFonts w:ascii="Times New Roman" w:hAnsi="Times New Roman" w:cs="Times New Roman"/>
          <w:sz w:val="24"/>
          <w:szCs w:val="24"/>
        </w:rPr>
        <w:t>,</w:t>
      </w:r>
      <w:r w:rsidR="005D170C" w:rsidRPr="00101C69">
        <w:rPr>
          <w:rFonts w:ascii="Times New Roman" w:hAnsi="Times New Roman" w:cs="Times New Roman"/>
          <w:sz w:val="24"/>
          <w:szCs w:val="24"/>
        </w:rPr>
        <w:t xml:space="preserve"> and it</w:t>
      </w:r>
      <w:r w:rsidR="00054FBE">
        <w:rPr>
          <w:rFonts w:ascii="Times New Roman" w:hAnsi="Times New Roman" w:cs="Times New Roman"/>
          <w:sz w:val="24"/>
          <w:szCs w:val="24"/>
        </w:rPr>
        <w:t>'</w:t>
      </w:r>
      <w:r w:rsidR="005D170C" w:rsidRPr="00101C69">
        <w:rPr>
          <w:rFonts w:ascii="Times New Roman" w:hAnsi="Times New Roman" w:cs="Times New Roman"/>
          <w:sz w:val="24"/>
          <w:szCs w:val="24"/>
        </w:rPr>
        <w:t>s applicable when one wants to s</w:t>
      </w:r>
      <w:r w:rsidR="00832B8B" w:rsidRPr="00101C69">
        <w:rPr>
          <w:rFonts w:ascii="Times New Roman" w:hAnsi="Times New Roman" w:cs="Times New Roman"/>
          <w:sz w:val="24"/>
          <w:szCs w:val="24"/>
        </w:rPr>
        <w:t>ta</w:t>
      </w:r>
      <w:r w:rsidR="005D170C" w:rsidRPr="00101C69">
        <w:rPr>
          <w:rFonts w:ascii="Times New Roman" w:hAnsi="Times New Roman" w:cs="Times New Roman"/>
          <w:sz w:val="24"/>
          <w:szCs w:val="24"/>
        </w:rPr>
        <w:t>nd for the right ideas.</w:t>
      </w:r>
    </w:p>
    <w:p w:rsidR="00CC20FC" w:rsidRPr="00101C69" w:rsidRDefault="00C014D9" w:rsidP="00101C69">
      <w:pPr>
        <w:spacing w:after="0"/>
        <w:ind w:firstLine="720"/>
        <w:rPr>
          <w:rFonts w:ascii="Times New Roman" w:hAnsi="Times New Roman" w:cs="Times New Roman"/>
          <w:b/>
          <w:sz w:val="24"/>
          <w:szCs w:val="24"/>
        </w:rPr>
      </w:pPr>
      <w:r w:rsidRPr="00101C69">
        <w:rPr>
          <w:rFonts w:ascii="Times New Roman" w:hAnsi="Times New Roman" w:cs="Times New Roman"/>
          <w:b/>
          <w:sz w:val="24"/>
          <w:szCs w:val="24"/>
        </w:rPr>
        <w:t>Using your knowledge of implicit leadership perspective explain</w:t>
      </w:r>
      <w:r w:rsidR="00832B8B" w:rsidRPr="00101C69">
        <w:rPr>
          <w:rFonts w:ascii="Times New Roman" w:hAnsi="Times New Roman" w:cs="Times New Roman"/>
          <w:b/>
          <w:sz w:val="24"/>
          <w:szCs w:val="24"/>
        </w:rPr>
        <w:t>s</w:t>
      </w:r>
      <w:r w:rsidRPr="00101C69">
        <w:rPr>
          <w:rFonts w:ascii="Times New Roman" w:hAnsi="Times New Roman" w:cs="Times New Roman"/>
          <w:b/>
          <w:sz w:val="24"/>
          <w:szCs w:val="24"/>
        </w:rPr>
        <w:t xml:space="preserve"> why people tend to give leaders too much credit or blame for organizational outcomes</w:t>
      </w:r>
    </w:p>
    <w:p w:rsidR="00203741" w:rsidRPr="00101C69" w:rsidRDefault="00C014D9" w:rsidP="00101C69">
      <w:pPr>
        <w:spacing w:after="0"/>
        <w:ind w:firstLine="720"/>
        <w:rPr>
          <w:rFonts w:ascii="Times New Roman" w:hAnsi="Times New Roman" w:cs="Times New Roman"/>
          <w:sz w:val="24"/>
          <w:szCs w:val="24"/>
        </w:rPr>
      </w:pPr>
      <w:r w:rsidRPr="00101C69">
        <w:rPr>
          <w:rFonts w:ascii="Times New Roman" w:hAnsi="Times New Roman" w:cs="Times New Roman"/>
          <w:sz w:val="24"/>
          <w:szCs w:val="24"/>
        </w:rPr>
        <w:t>Implicit kind of leadership where the leader deploys some of the characters that categorize them as the leaders to the members of an organization or group. The reason why the people give too much credit to the leaders is because of their socio-cognit</w:t>
      </w:r>
      <w:r w:rsidR="00002CB1" w:rsidRPr="00101C69">
        <w:rPr>
          <w:rFonts w:ascii="Times New Roman" w:hAnsi="Times New Roman" w:cs="Times New Roman"/>
          <w:sz w:val="24"/>
          <w:szCs w:val="24"/>
        </w:rPr>
        <w:t>i</w:t>
      </w:r>
      <w:r w:rsidRPr="00101C69">
        <w:rPr>
          <w:rFonts w:ascii="Times New Roman" w:hAnsi="Times New Roman" w:cs="Times New Roman"/>
          <w:sz w:val="24"/>
          <w:szCs w:val="24"/>
        </w:rPr>
        <w:t>ve and their ability in the processing of the information com</w:t>
      </w:r>
      <w:r w:rsidR="00002CB1" w:rsidRPr="00101C69">
        <w:rPr>
          <w:rFonts w:ascii="Times New Roman" w:hAnsi="Times New Roman" w:cs="Times New Roman"/>
          <w:sz w:val="24"/>
          <w:szCs w:val="24"/>
        </w:rPr>
        <w:t>pa</w:t>
      </w:r>
      <w:r w:rsidRPr="00101C69">
        <w:rPr>
          <w:rFonts w:ascii="Times New Roman" w:hAnsi="Times New Roman" w:cs="Times New Roman"/>
          <w:sz w:val="24"/>
          <w:szCs w:val="24"/>
        </w:rPr>
        <w:t xml:space="preserve">red to the others. The leaders tend to show unique </w:t>
      </w:r>
      <w:r w:rsidRPr="00101C69">
        <w:rPr>
          <w:rFonts w:ascii="Times New Roman" w:hAnsi="Times New Roman" w:cs="Times New Roman"/>
          <w:sz w:val="24"/>
          <w:szCs w:val="24"/>
        </w:rPr>
        <w:lastRenderedPageBreak/>
        <w:t>attribu</w:t>
      </w:r>
      <w:r w:rsidR="00002CB1" w:rsidRPr="00101C69">
        <w:rPr>
          <w:rFonts w:ascii="Times New Roman" w:hAnsi="Times New Roman" w:cs="Times New Roman"/>
          <w:sz w:val="24"/>
          <w:szCs w:val="24"/>
        </w:rPr>
        <w:t>t</w:t>
      </w:r>
      <w:r w:rsidRPr="00101C69">
        <w:rPr>
          <w:rFonts w:ascii="Times New Roman" w:hAnsi="Times New Roman" w:cs="Times New Roman"/>
          <w:sz w:val="24"/>
          <w:szCs w:val="24"/>
        </w:rPr>
        <w:t>es i</w:t>
      </w:r>
      <w:r w:rsidR="00002CB1" w:rsidRPr="00101C69">
        <w:rPr>
          <w:rFonts w:ascii="Times New Roman" w:hAnsi="Times New Roman" w:cs="Times New Roman"/>
          <w:sz w:val="24"/>
          <w:szCs w:val="24"/>
        </w:rPr>
        <w:t>s</w:t>
      </w:r>
      <w:r w:rsidR="00CC20FC" w:rsidRPr="00101C69">
        <w:rPr>
          <w:rFonts w:ascii="Times New Roman" w:hAnsi="Times New Roman" w:cs="Times New Roman"/>
          <w:sz w:val="24"/>
          <w:szCs w:val="24"/>
        </w:rPr>
        <w:t xml:space="preserve"> </w:t>
      </w:r>
      <w:r w:rsidR="00002CB1" w:rsidRPr="00101C69">
        <w:rPr>
          <w:rFonts w:ascii="Times New Roman" w:hAnsi="Times New Roman" w:cs="Times New Roman"/>
          <w:sz w:val="24"/>
          <w:szCs w:val="24"/>
        </w:rPr>
        <w:t>t</w:t>
      </w:r>
      <w:r w:rsidRPr="00101C69">
        <w:rPr>
          <w:rFonts w:ascii="Times New Roman" w:hAnsi="Times New Roman" w:cs="Times New Roman"/>
          <w:sz w:val="24"/>
          <w:szCs w:val="24"/>
        </w:rPr>
        <w:t>he processing of information and how they interact with the different personnel within the organization.</w:t>
      </w:r>
      <w:r w:rsidR="00CC20FC" w:rsidRPr="00101C69">
        <w:rPr>
          <w:rFonts w:ascii="Times New Roman" w:hAnsi="Times New Roman" w:cs="Times New Roman"/>
          <w:sz w:val="24"/>
          <w:szCs w:val="24"/>
        </w:rPr>
        <w:t xml:space="preserve"> </w:t>
      </w:r>
      <w:r w:rsidR="00203741" w:rsidRPr="00101C69">
        <w:rPr>
          <w:rFonts w:ascii="Times New Roman" w:hAnsi="Times New Roman" w:cs="Times New Roman"/>
          <w:sz w:val="24"/>
          <w:szCs w:val="24"/>
        </w:rPr>
        <w:t>The leaders employ some cognitive type of representation to the members that make the members</w:t>
      </w:r>
      <w:r w:rsidR="00002CB1" w:rsidRPr="00101C69">
        <w:rPr>
          <w:rFonts w:ascii="Times New Roman" w:hAnsi="Times New Roman" w:cs="Times New Roman"/>
          <w:sz w:val="24"/>
          <w:szCs w:val="24"/>
        </w:rPr>
        <w:t>'</w:t>
      </w:r>
      <w:r w:rsidR="00203741" w:rsidRPr="00101C69">
        <w:rPr>
          <w:rFonts w:ascii="Times New Roman" w:hAnsi="Times New Roman" w:cs="Times New Roman"/>
          <w:sz w:val="24"/>
          <w:szCs w:val="24"/>
        </w:rPr>
        <w:t xml:space="preserve"> behavior and loyalty towards the individual to stand</w:t>
      </w:r>
      <w:r w:rsidR="00054FBE">
        <w:rPr>
          <w:rFonts w:ascii="Times New Roman" w:hAnsi="Times New Roman" w:cs="Times New Roman"/>
          <w:sz w:val="24"/>
          <w:szCs w:val="24"/>
        </w:rPr>
        <w:t>,</w:t>
      </w:r>
      <w:r w:rsidR="00203741" w:rsidRPr="00101C69">
        <w:rPr>
          <w:rFonts w:ascii="Times New Roman" w:hAnsi="Times New Roman" w:cs="Times New Roman"/>
          <w:sz w:val="24"/>
          <w:szCs w:val="24"/>
        </w:rPr>
        <w:t xml:space="preserve"> making him or her have a mass following.</w:t>
      </w:r>
    </w:p>
    <w:p w:rsidR="00F868EA" w:rsidRDefault="00101C69" w:rsidP="00F868EA">
      <w:pPr>
        <w:pStyle w:val="NormalWeb"/>
        <w:shd w:val="clear" w:color="auto" w:fill="FFFFFF"/>
        <w:spacing w:before="0" w:beforeAutospacing="0" w:after="0" w:afterAutospacing="0" w:line="480" w:lineRule="auto"/>
        <w:ind w:firstLine="720"/>
        <w:textAlignment w:val="baseline"/>
        <w:rPr>
          <w:color w:val="000000"/>
        </w:rPr>
      </w:pPr>
      <w:r w:rsidRPr="00101C69">
        <w:rPr>
          <w:color w:val="000000"/>
        </w:rPr>
        <w:t>Each</w:t>
      </w:r>
      <w:r w:rsidR="002F3CD6" w:rsidRPr="00101C69">
        <w:rPr>
          <w:color w:val="000000"/>
        </w:rPr>
        <w:t xml:space="preserve"> one of us can be a good leader. This is because leadership is an act</w:t>
      </w:r>
      <w:r w:rsidR="00054FBE">
        <w:rPr>
          <w:color w:val="000000"/>
        </w:rPr>
        <w:t>,</w:t>
      </w:r>
      <w:r w:rsidR="002F3CD6" w:rsidRPr="00101C69">
        <w:rPr>
          <w:color w:val="000000"/>
        </w:rPr>
        <w:t xml:space="preserve"> not the name. There are people in the place of organizations with titles and enormous authority who are absolutely non</w:t>
      </w:r>
      <w:r w:rsidR="00054FBE">
        <w:rPr>
          <w:color w:val="000000"/>
        </w:rPr>
        <w:t>-</w:t>
      </w:r>
      <w:r w:rsidR="002F3CD6" w:rsidRPr="00101C69">
        <w:rPr>
          <w:color w:val="000000"/>
        </w:rPr>
        <w:t xml:space="preserve">individuals, </w:t>
      </w:r>
      <w:r w:rsidR="00F868EA" w:rsidRPr="00101C69">
        <w:rPr>
          <w:color w:val="000000"/>
        </w:rPr>
        <w:t>and</w:t>
      </w:r>
      <w:r w:rsidR="002F3CD6" w:rsidRPr="00101C69">
        <w:rPr>
          <w:color w:val="000000"/>
        </w:rPr>
        <w:t xml:space="preserve"> there are people in the side of </w:t>
      </w:r>
      <w:r w:rsidRPr="00101C69">
        <w:rPr>
          <w:color w:val="000000"/>
        </w:rPr>
        <w:t>organizations</w:t>
      </w:r>
      <w:r w:rsidR="002F3CD6" w:rsidRPr="00101C69">
        <w:rPr>
          <w:color w:val="000000"/>
        </w:rPr>
        <w:t xml:space="preserve"> with no agency who are some of the </w:t>
      </w:r>
      <w:r w:rsidR="00054FBE">
        <w:rPr>
          <w:color w:val="000000"/>
        </w:rPr>
        <w:t>most exceptional</w:t>
      </w:r>
      <w:r w:rsidR="002F3CD6" w:rsidRPr="00101C69">
        <w:rPr>
          <w:color w:val="000000"/>
        </w:rPr>
        <w:t xml:space="preserve"> individuals you can ever meet. This difference being the reason why we understand them; we understand governments because we get to, we understand leaders because we need to.</w:t>
      </w:r>
    </w:p>
    <w:p w:rsidR="002F3CD6" w:rsidRPr="00101C69" w:rsidRDefault="002F3CD6" w:rsidP="00F868EA">
      <w:pPr>
        <w:pStyle w:val="NormalWeb"/>
        <w:shd w:val="clear" w:color="auto" w:fill="FFFFFF"/>
        <w:spacing w:before="0" w:beforeAutospacing="0" w:after="0" w:afterAutospacing="0" w:line="480" w:lineRule="auto"/>
        <w:ind w:firstLine="720"/>
        <w:textAlignment w:val="baseline"/>
        <w:rPr>
          <w:color w:val="000000"/>
        </w:rPr>
      </w:pPr>
      <w:r w:rsidRPr="00101C69">
        <w:rPr>
          <w:color w:val="000000"/>
        </w:rPr>
        <w:t xml:space="preserve">Some people are good leaders because of their formal orientation at the </w:t>
      </w:r>
      <w:r w:rsidR="00101C69" w:rsidRPr="00101C69">
        <w:rPr>
          <w:color w:val="000000"/>
        </w:rPr>
        <w:t>organization</w:t>
      </w:r>
      <w:r w:rsidRPr="00101C69">
        <w:rPr>
          <w:color w:val="000000"/>
        </w:rPr>
        <w:t>, whereas others are individuals because of the way different group members react to them. These two general forms of leaders are called assigned leader</w:t>
      </w:r>
      <w:r w:rsidR="00054FBE">
        <w:rPr>
          <w:color w:val="000000"/>
        </w:rPr>
        <w:t>shi</w:t>
      </w:r>
      <w:r w:rsidRPr="00101C69">
        <w:rPr>
          <w:color w:val="000000"/>
        </w:rPr>
        <w:t xml:space="preserve">p and emerging leaders. </w:t>
      </w:r>
      <w:r w:rsidR="00054FBE">
        <w:rPr>
          <w:color w:val="000000"/>
        </w:rPr>
        <w:t>The p</w:t>
      </w:r>
      <w:r w:rsidRPr="00101C69">
        <w:rPr>
          <w:color w:val="000000"/>
        </w:rPr>
        <w:t>osition t</w:t>
      </w:r>
      <w:r w:rsidR="00101C69" w:rsidRPr="00101C69">
        <w:rPr>
          <w:color w:val="000000"/>
        </w:rPr>
        <w:t>hat is from occupying the posi</w:t>
      </w:r>
      <w:r w:rsidRPr="00101C69">
        <w:rPr>
          <w:color w:val="000000"/>
        </w:rPr>
        <w:t>tion in the organization is designated position. Team leaders, plant managers, department chiefs, managers, and executives are all examples of designated leaders.</w:t>
      </w:r>
    </w:p>
    <w:p w:rsidR="002F3CD6" w:rsidRPr="00101C69" w:rsidRDefault="002F3CD6" w:rsidP="00101C69">
      <w:pPr>
        <w:spacing w:after="0"/>
        <w:ind w:firstLine="720"/>
        <w:rPr>
          <w:rFonts w:ascii="Times New Roman" w:hAnsi="Times New Roman" w:cs="Times New Roman"/>
          <w:sz w:val="24"/>
          <w:szCs w:val="24"/>
        </w:rPr>
      </w:pPr>
    </w:p>
    <w:p w:rsidR="00CC20FC" w:rsidRPr="00101C69" w:rsidRDefault="00CC20FC" w:rsidP="00101C69">
      <w:pPr>
        <w:rPr>
          <w:rFonts w:ascii="Times New Roman" w:hAnsi="Times New Roman" w:cs="Times New Roman"/>
          <w:sz w:val="24"/>
          <w:szCs w:val="24"/>
        </w:rPr>
      </w:pPr>
      <w:r w:rsidRPr="00101C69">
        <w:rPr>
          <w:rFonts w:ascii="Times New Roman" w:hAnsi="Times New Roman" w:cs="Times New Roman"/>
          <w:sz w:val="24"/>
          <w:szCs w:val="24"/>
        </w:rPr>
        <w:br w:type="page"/>
      </w:r>
    </w:p>
    <w:p w:rsidR="00203741" w:rsidRPr="00101C69" w:rsidRDefault="00203741" w:rsidP="00101C69">
      <w:pPr>
        <w:spacing w:after="0"/>
        <w:ind w:firstLine="720"/>
        <w:rPr>
          <w:rFonts w:ascii="Times New Roman" w:hAnsi="Times New Roman" w:cs="Times New Roman"/>
          <w:sz w:val="24"/>
          <w:szCs w:val="24"/>
        </w:rPr>
      </w:pPr>
      <w:r w:rsidRPr="00101C69">
        <w:rPr>
          <w:rFonts w:ascii="Times New Roman" w:hAnsi="Times New Roman" w:cs="Times New Roman"/>
          <w:sz w:val="24"/>
          <w:szCs w:val="24"/>
        </w:rPr>
        <w:lastRenderedPageBreak/>
        <w:t>Part</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B</w:t>
      </w:r>
    </w:p>
    <w:p w:rsidR="00F868EA" w:rsidRDefault="00203741" w:rsidP="00F868EA">
      <w:pPr>
        <w:spacing w:after="0"/>
        <w:rPr>
          <w:rFonts w:ascii="Times New Roman" w:hAnsi="Times New Roman" w:cs="Times New Roman"/>
          <w:sz w:val="24"/>
          <w:szCs w:val="24"/>
        </w:rPr>
      </w:pPr>
      <w:r w:rsidRPr="00101C69">
        <w:rPr>
          <w:rFonts w:ascii="Times New Roman" w:hAnsi="Times New Roman" w:cs="Times New Roman"/>
          <w:b/>
          <w:sz w:val="24"/>
          <w:szCs w:val="24"/>
        </w:rPr>
        <w:t>Contrast Hillton’s earlier corporate culture with the emerging set of cultural values.</w:t>
      </w:r>
      <w:r w:rsidRPr="00101C69">
        <w:rPr>
          <w:rFonts w:ascii="Times New Roman" w:hAnsi="Times New Roman" w:cs="Times New Roman"/>
          <w:sz w:val="24"/>
          <w:szCs w:val="24"/>
        </w:rPr>
        <w:t xml:space="preserve"> </w:t>
      </w:r>
    </w:p>
    <w:p w:rsidR="00F868EA" w:rsidRDefault="00F868EA" w:rsidP="00F868EA">
      <w:pPr>
        <w:spacing w:after="0"/>
        <w:rPr>
          <w:rFonts w:ascii="Times New Roman" w:hAnsi="Times New Roman" w:cs="Times New Roman"/>
          <w:sz w:val="24"/>
          <w:szCs w:val="24"/>
        </w:rPr>
      </w:pPr>
    </w:p>
    <w:p w:rsidR="002305AA" w:rsidRPr="00101C69" w:rsidRDefault="00203741" w:rsidP="00F868EA">
      <w:pPr>
        <w:spacing w:after="0"/>
        <w:ind w:firstLine="720"/>
        <w:rPr>
          <w:rFonts w:ascii="Times New Roman" w:hAnsi="Times New Roman" w:cs="Times New Roman"/>
          <w:sz w:val="24"/>
          <w:szCs w:val="24"/>
        </w:rPr>
      </w:pPr>
      <w:r w:rsidRPr="00101C69">
        <w:rPr>
          <w:rFonts w:ascii="Times New Roman" w:hAnsi="Times New Roman" w:cs="Times New Roman"/>
          <w:sz w:val="24"/>
          <w:szCs w:val="24"/>
        </w:rPr>
        <w:t>Hil</w:t>
      </w:r>
      <w:r w:rsidR="007E1E81" w:rsidRPr="00101C69">
        <w:rPr>
          <w:rFonts w:ascii="Times New Roman" w:hAnsi="Times New Roman" w:cs="Times New Roman"/>
          <w:sz w:val="24"/>
          <w:szCs w:val="24"/>
        </w:rPr>
        <w:t>l</w:t>
      </w:r>
      <w:r w:rsidRPr="00101C69">
        <w:rPr>
          <w:rFonts w:ascii="Times New Roman" w:hAnsi="Times New Roman" w:cs="Times New Roman"/>
          <w:sz w:val="24"/>
          <w:szCs w:val="24"/>
        </w:rPr>
        <w:t>ton</w:t>
      </w:r>
      <w:r w:rsidR="00CD33C4" w:rsidRPr="00101C69">
        <w:rPr>
          <w:rFonts w:ascii="Times New Roman" w:hAnsi="Times New Roman" w:cs="Times New Roman"/>
          <w:sz w:val="24"/>
          <w:szCs w:val="24"/>
        </w:rPr>
        <w:t>'s</w:t>
      </w:r>
      <w:r w:rsidRPr="00101C69">
        <w:rPr>
          <w:rFonts w:ascii="Times New Roman" w:hAnsi="Times New Roman" w:cs="Times New Roman"/>
          <w:sz w:val="24"/>
          <w:szCs w:val="24"/>
        </w:rPr>
        <w:t xml:space="preserve"> earlier corporate culture was one of the entitlement</w:t>
      </w:r>
      <w:r w:rsidR="00CD33C4" w:rsidRPr="00101C69">
        <w:rPr>
          <w:rFonts w:ascii="Times New Roman" w:hAnsi="Times New Roman" w:cs="Times New Roman"/>
          <w:sz w:val="24"/>
          <w:szCs w:val="24"/>
        </w:rPr>
        <w:t>s</w:t>
      </w:r>
      <w:r w:rsidRPr="00101C69">
        <w:rPr>
          <w:rFonts w:ascii="Times New Roman" w:hAnsi="Times New Roman" w:cs="Times New Roman"/>
          <w:sz w:val="24"/>
          <w:szCs w:val="24"/>
        </w:rPr>
        <w:t xml:space="preserve"> and full of luxury or </w:t>
      </w:r>
      <w:r w:rsidR="00CC20FC" w:rsidRPr="00101C69">
        <w:rPr>
          <w:rFonts w:ascii="Times New Roman" w:hAnsi="Times New Roman" w:cs="Times New Roman"/>
          <w:sz w:val="24"/>
          <w:szCs w:val="24"/>
        </w:rPr>
        <w:t>comfort at the workplace</w:t>
      </w:r>
      <w:r w:rsidR="00EE2BC8">
        <w:rPr>
          <w:rFonts w:ascii="Times New Roman" w:hAnsi="Times New Roman" w:cs="Times New Roman"/>
          <w:sz w:val="24"/>
          <w:szCs w:val="24"/>
        </w:rPr>
        <w:t>,</w:t>
      </w:r>
      <w:r w:rsidR="00CC20FC" w:rsidRPr="00101C69">
        <w:rPr>
          <w:rFonts w:ascii="Times New Roman" w:hAnsi="Times New Roman" w:cs="Times New Roman"/>
          <w:sz w:val="24"/>
          <w:szCs w:val="24"/>
        </w:rPr>
        <w:t xml:space="preserve"> with most of the employees ha</w:t>
      </w:r>
      <w:r w:rsidR="00EE2BC8">
        <w:rPr>
          <w:rFonts w:ascii="Times New Roman" w:hAnsi="Times New Roman" w:cs="Times New Roman"/>
          <w:sz w:val="24"/>
          <w:szCs w:val="24"/>
        </w:rPr>
        <w:t>ve</w:t>
      </w:r>
      <w:r w:rsidRPr="00101C69">
        <w:rPr>
          <w:rFonts w:ascii="Times New Roman" w:hAnsi="Times New Roman" w:cs="Times New Roman"/>
          <w:sz w:val="24"/>
          <w:szCs w:val="24"/>
        </w:rPr>
        <w:t xml:space="preserve"> guarantee</w:t>
      </w:r>
      <w:r w:rsidR="00EE2BC8">
        <w:rPr>
          <w:rFonts w:ascii="Times New Roman" w:hAnsi="Times New Roman" w:cs="Times New Roman"/>
          <w:sz w:val="24"/>
          <w:szCs w:val="24"/>
        </w:rPr>
        <w:t>d</w:t>
      </w:r>
      <w:r w:rsidRPr="00101C69">
        <w:rPr>
          <w:rFonts w:ascii="Times New Roman" w:hAnsi="Times New Roman" w:cs="Times New Roman"/>
          <w:sz w:val="24"/>
          <w:szCs w:val="24"/>
        </w:rPr>
        <w:t xml:space="preserve"> job </w:t>
      </w:r>
      <w:r w:rsidR="00002CB1" w:rsidRPr="00101C69">
        <w:rPr>
          <w:rFonts w:ascii="Times New Roman" w:hAnsi="Times New Roman" w:cs="Times New Roman"/>
          <w:sz w:val="24"/>
          <w:szCs w:val="24"/>
        </w:rPr>
        <w:t>security. There</w:t>
      </w:r>
      <w:r w:rsidRPr="00101C69">
        <w:rPr>
          <w:rFonts w:ascii="Times New Roman" w:hAnsi="Times New Roman" w:cs="Times New Roman"/>
          <w:sz w:val="24"/>
          <w:szCs w:val="24"/>
        </w:rPr>
        <w:t xml:space="preserve"> was limited control as everyone was expected to be of self</w:t>
      </w:r>
      <w:r w:rsidR="00002CB1" w:rsidRPr="00101C69">
        <w:rPr>
          <w:rFonts w:ascii="Times New Roman" w:hAnsi="Times New Roman" w:cs="Times New Roman"/>
          <w:sz w:val="24"/>
          <w:szCs w:val="24"/>
        </w:rPr>
        <w:t>-</w:t>
      </w:r>
      <w:r w:rsidRPr="00101C69">
        <w:rPr>
          <w:rFonts w:ascii="Times New Roman" w:hAnsi="Times New Roman" w:cs="Times New Roman"/>
          <w:sz w:val="24"/>
          <w:szCs w:val="24"/>
        </w:rPr>
        <w:t>managemen</w:t>
      </w:r>
      <w:r w:rsidR="00002CB1" w:rsidRPr="00101C69">
        <w:rPr>
          <w:rFonts w:ascii="Times New Roman" w:hAnsi="Times New Roman" w:cs="Times New Roman"/>
          <w:sz w:val="24"/>
          <w:szCs w:val="24"/>
        </w:rPr>
        <w:t>t</w:t>
      </w:r>
      <w:r w:rsidRPr="00101C69">
        <w:rPr>
          <w:rFonts w:ascii="Times New Roman" w:hAnsi="Times New Roman" w:cs="Times New Roman"/>
          <w:sz w:val="24"/>
          <w:szCs w:val="24"/>
        </w:rPr>
        <w:t xml:space="preserve"> and accountable for their actions.</w:t>
      </w:r>
      <w:r w:rsidR="003D3FA4" w:rsidRPr="00101C69">
        <w:rPr>
          <w:rFonts w:ascii="Times New Roman" w:hAnsi="Times New Roman" w:cs="Times New Roman"/>
          <w:sz w:val="24"/>
          <w:szCs w:val="24"/>
        </w:rPr>
        <w:t xml:space="preserve"> In the earlier stages</w:t>
      </w:r>
      <w:r w:rsidR="00002CB1" w:rsidRPr="00101C69">
        <w:rPr>
          <w:rFonts w:ascii="Times New Roman" w:hAnsi="Times New Roman" w:cs="Times New Roman"/>
          <w:sz w:val="24"/>
          <w:szCs w:val="24"/>
        </w:rPr>
        <w:t>,</w:t>
      </w:r>
      <w:r w:rsidR="003D3FA4" w:rsidRPr="00101C69">
        <w:rPr>
          <w:rFonts w:ascii="Times New Roman" w:hAnsi="Times New Roman" w:cs="Times New Roman"/>
          <w:sz w:val="24"/>
          <w:szCs w:val="24"/>
        </w:rPr>
        <w:t xml:space="preserve"> the employees were sure of being promoted within the organization with the persons considered for the higher jobs being picked amongst the members of the working class within Hil</w:t>
      </w:r>
      <w:r w:rsidR="007E1E81" w:rsidRPr="00101C69">
        <w:rPr>
          <w:rFonts w:ascii="Times New Roman" w:hAnsi="Times New Roman" w:cs="Times New Roman"/>
          <w:sz w:val="24"/>
          <w:szCs w:val="24"/>
        </w:rPr>
        <w:t>l</w:t>
      </w:r>
      <w:r w:rsidR="003D3FA4" w:rsidRPr="00101C69">
        <w:rPr>
          <w:rFonts w:ascii="Times New Roman" w:hAnsi="Times New Roman" w:cs="Times New Roman"/>
          <w:sz w:val="24"/>
          <w:szCs w:val="24"/>
        </w:rPr>
        <w:t>ton.</w:t>
      </w:r>
      <w:r w:rsidR="00CC20FC" w:rsidRPr="00101C69">
        <w:rPr>
          <w:rFonts w:ascii="Times New Roman" w:hAnsi="Times New Roman" w:cs="Times New Roman"/>
          <w:sz w:val="24"/>
          <w:szCs w:val="24"/>
        </w:rPr>
        <w:t xml:space="preserve"> </w:t>
      </w:r>
      <w:r w:rsidR="003D3FA4" w:rsidRPr="00101C69">
        <w:rPr>
          <w:rFonts w:ascii="Times New Roman" w:hAnsi="Times New Roman" w:cs="Times New Roman"/>
          <w:sz w:val="24"/>
          <w:szCs w:val="24"/>
        </w:rPr>
        <w:t>The employees were well represented by the unions</w:t>
      </w:r>
      <w:r w:rsidR="00EE2BC8">
        <w:rPr>
          <w:rFonts w:ascii="Times New Roman" w:hAnsi="Times New Roman" w:cs="Times New Roman"/>
          <w:sz w:val="24"/>
          <w:szCs w:val="24"/>
        </w:rPr>
        <w:t>,</w:t>
      </w:r>
      <w:r w:rsidR="003D3FA4" w:rsidRPr="00101C69">
        <w:rPr>
          <w:rFonts w:ascii="Times New Roman" w:hAnsi="Times New Roman" w:cs="Times New Roman"/>
          <w:sz w:val="24"/>
          <w:szCs w:val="24"/>
        </w:rPr>
        <w:t xml:space="preserve"> both the external </w:t>
      </w:r>
      <w:r w:rsidR="00EE2BC8">
        <w:rPr>
          <w:rFonts w:ascii="Times New Roman" w:hAnsi="Times New Roman" w:cs="Times New Roman"/>
          <w:sz w:val="24"/>
          <w:szCs w:val="24"/>
        </w:rPr>
        <w:t>associat</w:t>
      </w:r>
      <w:r w:rsidR="003D3FA4" w:rsidRPr="00101C69">
        <w:rPr>
          <w:rFonts w:ascii="Times New Roman" w:hAnsi="Times New Roman" w:cs="Times New Roman"/>
          <w:sz w:val="24"/>
          <w:szCs w:val="24"/>
        </w:rPr>
        <w:t>ions and the internal unions that supported the employees</w:t>
      </w:r>
      <w:r w:rsidR="00002CB1" w:rsidRPr="00101C69">
        <w:rPr>
          <w:rFonts w:ascii="Times New Roman" w:hAnsi="Times New Roman" w:cs="Times New Roman"/>
          <w:sz w:val="24"/>
          <w:szCs w:val="24"/>
        </w:rPr>
        <w:t>'</w:t>
      </w:r>
      <w:r w:rsidR="003D3FA4" w:rsidRPr="00101C69">
        <w:rPr>
          <w:rFonts w:ascii="Times New Roman" w:hAnsi="Times New Roman" w:cs="Times New Roman"/>
          <w:sz w:val="24"/>
          <w:szCs w:val="24"/>
        </w:rPr>
        <w:t xml:space="preserve"> needs.</w:t>
      </w:r>
      <w:r w:rsidR="00CC20FC" w:rsidRPr="00101C69">
        <w:rPr>
          <w:rFonts w:ascii="Times New Roman" w:hAnsi="Times New Roman" w:cs="Times New Roman"/>
          <w:sz w:val="24"/>
          <w:szCs w:val="24"/>
        </w:rPr>
        <w:t xml:space="preserve"> </w:t>
      </w:r>
    </w:p>
    <w:p w:rsidR="00F868EA" w:rsidRDefault="002305AA" w:rsidP="00101C69">
      <w:pPr>
        <w:pStyle w:val="NormalWeb"/>
        <w:shd w:val="clear" w:color="auto" w:fill="FFFFFF"/>
        <w:spacing w:before="0" w:beforeAutospacing="0" w:after="0" w:afterAutospacing="0" w:line="480" w:lineRule="auto"/>
        <w:textAlignment w:val="baseline"/>
        <w:rPr>
          <w:color w:val="000000"/>
        </w:rPr>
      </w:pPr>
      <w:r w:rsidRPr="00101C69">
        <w:rPr>
          <w:color w:val="000000"/>
        </w:rPr>
        <w:t>Engage organization and employees-jobs are most productive</w:t>
      </w:r>
      <w:r w:rsidR="00EE2BC8">
        <w:rPr>
          <w:color w:val="000000"/>
        </w:rPr>
        <w:t xml:space="preserve"> in</w:t>
      </w:r>
      <w:r w:rsidRPr="00101C69">
        <w:rPr>
          <w:color w:val="000000"/>
        </w:rPr>
        <w:t xml:space="preserve"> improving workplace safety when leaders and employees work. Duty for workplace safety should be part of everyone’s business, and proper employees and directors should be tasked with applying, preserving</w:t>
      </w:r>
      <w:r w:rsidR="00EE2BC8">
        <w:rPr>
          <w:color w:val="000000"/>
        </w:rPr>
        <w:t>,</w:t>
      </w:r>
      <w:r w:rsidRPr="00101C69">
        <w:rPr>
          <w:color w:val="000000"/>
        </w:rPr>
        <w:t xml:space="preserve"> and improving workplace safety system elements.</w:t>
      </w:r>
    </w:p>
    <w:p w:rsidR="002305AA" w:rsidRPr="00101C69" w:rsidRDefault="002305AA" w:rsidP="00F868EA">
      <w:pPr>
        <w:pStyle w:val="NormalWeb"/>
        <w:shd w:val="clear" w:color="auto" w:fill="FFFFFF"/>
        <w:spacing w:before="0" w:beforeAutospacing="0" w:after="0" w:afterAutospacing="0" w:line="480" w:lineRule="auto"/>
        <w:ind w:firstLine="720"/>
        <w:textAlignment w:val="baseline"/>
      </w:pPr>
      <w:r w:rsidRPr="00101C69">
        <w:rPr>
          <w:color w:val="000000"/>
        </w:rPr>
        <w:t>The business environment will involve these interpersonal interactions in the workplace, including interactions with peers, subordinates, and managers. Broadly, and within boundaries, employees are entitled to the business situation that is free from harassment. The hostile business situation is when unwanted sexual behavior interferes with the employee's work performance or creates a hostile, intimidating, or insulting business environment.</w:t>
      </w:r>
    </w:p>
    <w:p w:rsidR="00E809C5" w:rsidRPr="00101C69" w:rsidRDefault="003D3FA4" w:rsidP="00101C69">
      <w:pPr>
        <w:spacing w:after="0"/>
        <w:ind w:firstLine="720"/>
        <w:rPr>
          <w:rFonts w:ascii="Times New Roman" w:hAnsi="Times New Roman" w:cs="Times New Roman"/>
          <w:sz w:val="24"/>
          <w:szCs w:val="24"/>
        </w:rPr>
      </w:pPr>
      <w:r w:rsidRPr="00101C69">
        <w:rPr>
          <w:rFonts w:ascii="Times New Roman" w:hAnsi="Times New Roman" w:cs="Times New Roman"/>
          <w:sz w:val="24"/>
          <w:szCs w:val="24"/>
        </w:rPr>
        <w:t>The emerging and changes in culture brought doom to Hil</w:t>
      </w:r>
      <w:r w:rsidR="007E1E81" w:rsidRPr="00101C69">
        <w:rPr>
          <w:rFonts w:ascii="Times New Roman" w:hAnsi="Times New Roman" w:cs="Times New Roman"/>
          <w:sz w:val="24"/>
          <w:szCs w:val="24"/>
        </w:rPr>
        <w:t>l</w:t>
      </w:r>
      <w:r w:rsidRPr="00101C69">
        <w:rPr>
          <w:rFonts w:ascii="Times New Roman" w:hAnsi="Times New Roman" w:cs="Times New Roman"/>
          <w:sz w:val="24"/>
          <w:szCs w:val="24"/>
        </w:rPr>
        <w:t>ton as most of the members were la</w:t>
      </w:r>
      <w:r w:rsidR="00002CB1" w:rsidRPr="00101C69">
        <w:rPr>
          <w:rFonts w:ascii="Times New Roman" w:hAnsi="Times New Roman" w:cs="Times New Roman"/>
          <w:sz w:val="24"/>
          <w:szCs w:val="24"/>
        </w:rPr>
        <w:t>i</w:t>
      </w:r>
      <w:r w:rsidRPr="00101C69">
        <w:rPr>
          <w:rFonts w:ascii="Times New Roman" w:hAnsi="Times New Roman" w:cs="Times New Roman"/>
          <w:sz w:val="24"/>
          <w:szCs w:val="24"/>
        </w:rPr>
        <w:t>d off</w:t>
      </w:r>
      <w:r w:rsidR="00CA0BDD">
        <w:rPr>
          <w:rFonts w:ascii="Times New Roman" w:hAnsi="Times New Roman" w:cs="Times New Roman"/>
          <w:sz w:val="24"/>
          <w:szCs w:val="24"/>
        </w:rPr>
        <w:t>,</w:t>
      </w:r>
      <w:r w:rsidRPr="00101C69">
        <w:rPr>
          <w:rFonts w:ascii="Times New Roman" w:hAnsi="Times New Roman" w:cs="Times New Roman"/>
          <w:sz w:val="24"/>
          <w:szCs w:val="24"/>
        </w:rPr>
        <w:t xml:space="preserve"> and there was limited respect </w:t>
      </w:r>
      <w:r w:rsidR="00CA0BDD">
        <w:rPr>
          <w:rFonts w:ascii="Times New Roman" w:hAnsi="Times New Roman" w:cs="Times New Roman"/>
          <w:sz w:val="24"/>
          <w:szCs w:val="24"/>
        </w:rPr>
        <w:t>for</w:t>
      </w:r>
      <w:r w:rsidRPr="00101C69">
        <w:rPr>
          <w:rFonts w:ascii="Times New Roman" w:hAnsi="Times New Roman" w:cs="Times New Roman"/>
          <w:sz w:val="24"/>
          <w:szCs w:val="24"/>
        </w:rPr>
        <w:t xml:space="preserve"> taxpayers</w:t>
      </w:r>
      <w:r w:rsidR="00002CB1" w:rsidRPr="00101C69">
        <w:rPr>
          <w:rFonts w:ascii="Times New Roman" w:hAnsi="Times New Roman" w:cs="Times New Roman"/>
          <w:sz w:val="24"/>
          <w:szCs w:val="24"/>
        </w:rPr>
        <w:t>'</w:t>
      </w:r>
      <w:r w:rsidRPr="00101C69">
        <w:rPr>
          <w:rFonts w:ascii="Times New Roman" w:hAnsi="Times New Roman" w:cs="Times New Roman"/>
          <w:sz w:val="24"/>
          <w:szCs w:val="24"/>
        </w:rPr>
        <w:t xml:space="preserve"> m</w:t>
      </w:r>
      <w:r w:rsidR="00002CB1" w:rsidRPr="00101C69">
        <w:rPr>
          <w:rFonts w:ascii="Times New Roman" w:hAnsi="Times New Roman" w:cs="Times New Roman"/>
          <w:sz w:val="24"/>
          <w:szCs w:val="24"/>
        </w:rPr>
        <w:t>ana</w:t>
      </w:r>
      <w:r w:rsidRPr="00101C69">
        <w:rPr>
          <w:rFonts w:ascii="Times New Roman" w:hAnsi="Times New Roman" w:cs="Times New Roman"/>
          <w:sz w:val="24"/>
          <w:szCs w:val="24"/>
        </w:rPr>
        <w:t>gement. In the change of culture, the members of the management were picked from outside Hil</w:t>
      </w:r>
      <w:r w:rsidR="007E1E81" w:rsidRPr="00101C69">
        <w:rPr>
          <w:rFonts w:ascii="Times New Roman" w:hAnsi="Times New Roman" w:cs="Times New Roman"/>
          <w:sz w:val="24"/>
          <w:szCs w:val="24"/>
        </w:rPr>
        <w:t>l</w:t>
      </w:r>
      <w:r w:rsidRPr="00101C69">
        <w:rPr>
          <w:rFonts w:ascii="Times New Roman" w:hAnsi="Times New Roman" w:cs="Times New Roman"/>
          <w:sz w:val="24"/>
          <w:szCs w:val="24"/>
        </w:rPr>
        <w:t>ton</w:t>
      </w:r>
      <w:r w:rsidR="00CA0BDD">
        <w:rPr>
          <w:rFonts w:ascii="Times New Roman" w:hAnsi="Times New Roman" w:cs="Times New Roman"/>
          <w:sz w:val="24"/>
          <w:szCs w:val="24"/>
        </w:rPr>
        <w:t>,</w:t>
      </w:r>
      <w:r w:rsidRPr="00101C69">
        <w:rPr>
          <w:rFonts w:ascii="Times New Roman" w:hAnsi="Times New Roman" w:cs="Times New Roman"/>
          <w:sz w:val="24"/>
          <w:szCs w:val="24"/>
        </w:rPr>
        <w:t xml:space="preserve"> </w:t>
      </w:r>
      <w:r w:rsidR="00002CB1" w:rsidRPr="00101C69">
        <w:rPr>
          <w:rFonts w:ascii="Times New Roman" w:hAnsi="Times New Roman" w:cs="Times New Roman"/>
          <w:sz w:val="24"/>
          <w:szCs w:val="24"/>
        </w:rPr>
        <w:t>which</w:t>
      </w:r>
      <w:r w:rsidRPr="00101C69">
        <w:rPr>
          <w:rFonts w:ascii="Times New Roman" w:hAnsi="Times New Roman" w:cs="Times New Roman"/>
          <w:sz w:val="24"/>
          <w:szCs w:val="24"/>
        </w:rPr>
        <w:t xml:space="preserve"> brought a lot of heat </w:t>
      </w:r>
      <w:r w:rsidRPr="00101C69">
        <w:rPr>
          <w:rFonts w:ascii="Times New Roman" w:hAnsi="Times New Roman" w:cs="Times New Roman"/>
          <w:sz w:val="24"/>
          <w:szCs w:val="24"/>
        </w:rPr>
        <w:lastRenderedPageBreak/>
        <w:t>and complain</w:t>
      </w:r>
      <w:r w:rsidR="00002CB1" w:rsidRPr="00101C69">
        <w:rPr>
          <w:rFonts w:ascii="Times New Roman" w:hAnsi="Times New Roman" w:cs="Times New Roman"/>
          <w:sz w:val="24"/>
          <w:szCs w:val="24"/>
        </w:rPr>
        <w:t>ed</w:t>
      </w:r>
      <w:r w:rsidRPr="00101C69">
        <w:rPr>
          <w:rFonts w:ascii="Times New Roman" w:hAnsi="Times New Roman" w:cs="Times New Roman"/>
          <w:sz w:val="24"/>
          <w:szCs w:val="24"/>
        </w:rPr>
        <w:t xml:space="preserve"> from the existing employe</w:t>
      </w:r>
      <w:r w:rsidR="00002CB1" w:rsidRPr="00101C69">
        <w:rPr>
          <w:rFonts w:ascii="Times New Roman" w:hAnsi="Times New Roman" w:cs="Times New Roman"/>
          <w:sz w:val="24"/>
          <w:szCs w:val="24"/>
        </w:rPr>
        <w:t>e</w:t>
      </w:r>
      <w:r w:rsidRPr="00101C69">
        <w:rPr>
          <w:rFonts w:ascii="Times New Roman" w:hAnsi="Times New Roman" w:cs="Times New Roman"/>
          <w:sz w:val="24"/>
          <w:szCs w:val="24"/>
        </w:rPr>
        <w:t>s who expected to be promote</w:t>
      </w:r>
      <w:r w:rsidR="00002CB1" w:rsidRPr="00101C69">
        <w:rPr>
          <w:rFonts w:ascii="Times New Roman" w:hAnsi="Times New Roman" w:cs="Times New Roman"/>
          <w:sz w:val="24"/>
          <w:szCs w:val="24"/>
        </w:rPr>
        <w:t>d</w:t>
      </w:r>
      <w:r w:rsidRPr="00101C69">
        <w:rPr>
          <w:rFonts w:ascii="Times New Roman" w:hAnsi="Times New Roman" w:cs="Times New Roman"/>
          <w:sz w:val="24"/>
          <w:szCs w:val="24"/>
        </w:rPr>
        <w:t xml:space="preserve"> within the ranks of Hil</w:t>
      </w:r>
      <w:r w:rsidR="007E1E81" w:rsidRPr="00101C69">
        <w:rPr>
          <w:rFonts w:ascii="Times New Roman" w:hAnsi="Times New Roman" w:cs="Times New Roman"/>
          <w:sz w:val="24"/>
          <w:szCs w:val="24"/>
        </w:rPr>
        <w:t>l</w:t>
      </w:r>
      <w:r w:rsidRPr="00101C69">
        <w:rPr>
          <w:rFonts w:ascii="Times New Roman" w:hAnsi="Times New Roman" w:cs="Times New Roman"/>
          <w:sz w:val="24"/>
          <w:szCs w:val="24"/>
        </w:rPr>
        <w:t xml:space="preserve">ton. </w:t>
      </w:r>
    </w:p>
    <w:p w:rsidR="00101C69" w:rsidRPr="00101C69" w:rsidRDefault="00FD56AD" w:rsidP="00101C69">
      <w:pPr>
        <w:spacing w:after="0"/>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Leaders are the</w:t>
      </w:r>
      <w:r w:rsidR="00101C69" w:rsidRPr="00101C69">
        <w:rPr>
          <w:rFonts w:ascii="Times New Roman" w:hAnsi="Times New Roman" w:cs="Times New Roman"/>
          <w:color w:val="000000"/>
          <w:sz w:val="24"/>
          <w:szCs w:val="24"/>
          <w:shd w:val="clear" w:color="auto" w:fill="FFFFFF"/>
        </w:rPr>
        <w:t xml:space="preserve"> important people who are easily accepted by the employees and </w:t>
      </w:r>
      <w:r w:rsidR="00CA0BDD">
        <w:rPr>
          <w:rFonts w:ascii="Times New Roman" w:hAnsi="Times New Roman" w:cs="Times New Roman"/>
          <w:color w:val="000000"/>
          <w:sz w:val="24"/>
          <w:szCs w:val="24"/>
          <w:shd w:val="clear" w:color="auto" w:fill="FFFFFF"/>
        </w:rPr>
        <w:t xml:space="preserve">the </w:t>
      </w:r>
      <w:r w:rsidR="00101C69" w:rsidRPr="00101C69">
        <w:rPr>
          <w:rFonts w:ascii="Times New Roman" w:hAnsi="Times New Roman" w:cs="Times New Roman"/>
          <w:color w:val="000000"/>
          <w:sz w:val="24"/>
          <w:szCs w:val="24"/>
          <w:shd w:val="clear" w:color="auto" w:fill="FFFFFF"/>
        </w:rPr>
        <w:t>public, together</w:t>
      </w:r>
      <w:r w:rsidR="00CA0BDD">
        <w:rPr>
          <w:rFonts w:ascii="Times New Roman" w:hAnsi="Times New Roman" w:cs="Times New Roman"/>
          <w:color w:val="000000"/>
          <w:sz w:val="24"/>
          <w:szCs w:val="24"/>
          <w:shd w:val="clear" w:color="auto" w:fill="FFFFFF"/>
        </w:rPr>
        <w:t xml:space="preserve"> with</w:t>
      </w:r>
      <w:r w:rsidR="00101C69" w:rsidRPr="00101C69">
        <w:rPr>
          <w:rFonts w:ascii="Times New Roman" w:hAnsi="Times New Roman" w:cs="Times New Roman"/>
          <w:color w:val="000000"/>
          <w:sz w:val="24"/>
          <w:szCs w:val="24"/>
          <w:shd w:val="clear" w:color="auto" w:fill="FFFFFF"/>
        </w:rPr>
        <w:t xml:space="preserve"> the values of the organization Hilton. As the new administration has drastically changed within the inefficient society, any real figure with respect is discouraged. The new administration's interest on current advances or the usage of technology alone could not be; as such heroic models in the period had been perceived by different generations of works as well as residents.</w:t>
      </w:r>
    </w:p>
    <w:p w:rsidR="00CC20FC" w:rsidRPr="00101C69" w:rsidRDefault="00E809C5" w:rsidP="00101C69">
      <w:pPr>
        <w:spacing w:after="0"/>
        <w:ind w:firstLine="720"/>
        <w:rPr>
          <w:rFonts w:ascii="Times New Roman" w:hAnsi="Times New Roman" w:cs="Times New Roman"/>
          <w:b/>
          <w:sz w:val="24"/>
          <w:szCs w:val="24"/>
        </w:rPr>
      </w:pPr>
      <w:r w:rsidRPr="00101C69">
        <w:rPr>
          <w:rFonts w:ascii="Times New Roman" w:hAnsi="Times New Roman" w:cs="Times New Roman"/>
          <w:b/>
          <w:sz w:val="24"/>
          <w:szCs w:val="24"/>
        </w:rPr>
        <w:t>Considering the difficulty in changing organizational culture, why does Hillton’s management seem to have been successful in this transformation?</w:t>
      </w:r>
    </w:p>
    <w:p w:rsidR="00F868EA" w:rsidRDefault="00003FD2" w:rsidP="00F868EA">
      <w:pPr>
        <w:spacing w:after="0"/>
        <w:ind w:firstLine="720"/>
        <w:rPr>
          <w:rFonts w:ascii="Times New Roman" w:hAnsi="Times New Roman" w:cs="Times New Roman"/>
          <w:sz w:val="24"/>
          <w:szCs w:val="24"/>
        </w:rPr>
      </w:pPr>
      <w:r w:rsidRPr="00101C69">
        <w:rPr>
          <w:rFonts w:ascii="Times New Roman" w:hAnsi="Times New Roman" w:cs="Times New Roman"/>
          <w:sz w:val="24"/>
          <w:szCs w:val="24"/>
        </w:rPr>
        <w:t>The introduction of the different management from the external management made the cultural change easier as the common</w:t>
      </w:r>
      <w:r w:rsidR="00002CB1" w:rsidRPr="00101C69">
        <w:rPr>
          <w:rFonts w:ascii="Times New Roman" w:hAnsi="Times New Roman" w:cs="Times New Roman"/>
          <w:sz w:val="24"/>
          <w:szCs w:val="24"/>
        </w:rPr>
        <w:t>ly</w:t>
      </w:r>
      <w:r w:rsidRPr="00101C69">
        <w:rPr>
          <w:rFonts w:ascii="Times New Roman" w:hAnsi="Times New Roman" w:cs="Times New Roman"/>
          <w:sz w:val="24"/>
          <w:szCs w:val="24"/>
        </w:rPr>
        <w:t xml:space="preserve"> used supervisors were not in power</w:t>
      </w:r>
      <w:r w:rsidR="00CA0BDD">
        <w:rPr>
          <w:rFonts w:ascii="Times New Roman" w:hAnsi="Times New Roman" w:cs="Times New Roman"/>
          <w:sz w:val="24"/>
          <w:szCs w:val="24"/>
        </w:rPr>
        <w:t>,</w:t>
      </w:r>
      <w:r w:rsidRPr="00101C69">
        <w:rPr>
          <w:rFonts w:ascii="Times New Roman" w:hAnsi="Times New Roman" w:cs="Times New Roman"/>
          <w:sz w:val="24"/>
          <w:szCs w:val="24"/>
        </w:rPr>
        <w:t xml:space="preserve"> and the prot</w:t>
      </w:r>
      <w:r w:rsidR="00002CB1" w:rsidRPr="00101C69">
        <w:rPr>
          <w:rFonts w:ascii="Times New Roman" w:hAnsi="Times New Roman" w:cs="Times New Roman"/>
          <w:sz w:val="24"/>
          <w:szCs w:val="24"/>
        </w:rPr>
        <w:t>oco</w:t>
      </w:r>
      <w:r w:rsidRPr="00101C69">
        <w:rPr>
          <w:rFonts w:ascii="Times New Roman" w:hAnsi="Times New Roman" w:cs="Times New Roman"/>
          <w:sz w:val="24"/>
          <w:szCs w:val="24"/>
        </w:rPr>
        <w:t>l at work must always be respected.</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The layoffs made it easier for the managers to get the kind of employees who are ready to work towards the organization</w:t>
      </w:r>
      <w:r w:rsidR="00002CB1" w:rsidRPr="00101C69">
        <w:rPr>
          <w:rFonts w:ascii="Times New Roman" w:hAnsi="Times New Roman" w:cs="Times New Roman"/>
          <w:sz w:val="24"/>
          <w:szCs w:val="24"/>
        </w:rPr>
        <w:t>'</w:t>
      </w:r>
      <w:r w:rsidRPr="00101C69">
        <w:rPr>
          <w:rFonts w:ascii="Times New Roman" w:hAnsi="Times New Roman" w:cs="Times New Roman"/>
          <w:sz w:val="24"/>
          <w:szCs w:val="24"/>
        </w:rPr>
        <w:t>s objectives and cut off the members who never s</w:t>
      </w:r>
      <w:r w:rsidR="00002CB1" w:rsidRPr="00101C69">
        <w:rPr>
          <w:rFonts w:ascii="Times New Roman" w:hAnsi="Times New Roman" w:cs="Times New Roman"/>
          <w:sz w:val="24"/>
          <w:szCs w:val="24"/>
        </w:rPr>
        <w:t>ha</w:t>
      </w:r>
      <w:r w:rsidRPr="00101C69">
        <w:rPr>
          <w:rFonts w:ascii="Times New Roman" w:hAnsi="Times New Roman" w:cs="Times New Roman"/>
          <w:sz w:val="24"/>
          <w:szCs w:val="24"/>
        </w:rPr>
        <w:t>red the same ideology as the executive body.</w:t>
      </w:r>
    </w:p>
    <w:p w:rsidR="00F868EA" w:rsidRDefault="002305AA"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 xml:space="preserve">Regardless of the size of the organization, </w:t>
      </w:r>
      <w:r w:rsidR="00CA0BDD">
        <w:rPr>
          <w:rFonts w:ascii="Times New Roman" w:hAnsi="Times New Roman" w:cs="Times New Roman"/>
          <w:color w:val="000000"/>
          <w:sz w:val="24"/>
          <w:szCs w:val="24"/>
        </w:rPr>
        <w:t>and</w:t>
      </w:r>
      <w:r w:rsidRPr="00101C69">
        <w:rPr>
          <w:rFonts w:ascii="Times New Roman" w:hAnsi="Times New Roman" w:cs="Times New Roman"/>
          <w:color w:val="000000"/>
          <w:sz w:val="24"/>
          <w:szCs w:val="24"/>
        </w:rPr>
        <w:t xml:space="preserve"> efficient procedure must be in place to accomplish change. Sometimes change happens because of the outside event, for instance, the recent compliance rule.</w:t>
      </w:r>
      <w:r w:rsidR="00F868EA">
        <w:rPr>
          <w:rFonts w:ascii="Times New Roman" w:hAnsi="Times New Roman" w:cs="Times New Roman"/>
          <w:color w:val="000000"/>
          <w:sz w:val="24"/>
          <w:szCs w:val="24"/>
        </w:rPr>
        <w:t xml:space="preserve"> Sometimes </w:t>
      </w:r>
      <w:r w:rsidR="00CA0BDD">
        <w:rPr>
          <w:rFonts w:ascii="Times New Roman" w:hAnsi="Times New Roman" w:cs="Times New Roman"/>
          <w:color w:val="000000"/>
          <w:sz w:val="24"/>
          <w:szCs w:val="24"/>
        </w:rPr>
        <w:t xml:space="preserve">the </w:t>
      </w:r>
      <w:r w:rsidR="00F868EA">
        <w:rPr>
          <w:rFonts w:ascii="Times New Roman" w:hAnsi="Times New Roman" w:cs="Times New Roman"/>
          <w:color w:val="000000"/>
          <w:sz w:val="24"/>
          <w:szCs w:val="24"/>
        </w:rPr>
        <w:t>result is intrinsic</w:t>
      </w:r>
      <w:r w:rsidRPr="00101C69">
        <w:rPr>
          <w:rFonts w:ascii="Times New Roman" w:hAnsi="Times New Roman" w:cs="Times New Roman"/>
          <w:color w:val="000000"/>
          <w:sz w:val="24"/>
          <w:szCs w:val="24"/>
        </w:rPr>
        <w:t xml:space="preserve">, e.g., the introduction of the new product, or revising to existing products. Change management should be a structured and disciplined procedure that is repeatable since </w:t>
      </w:r>
      <w:r w:rsidR="00CA0BDD">
        <w:rPr>
          <w:rFonts w:ascii="Times New Roman" w:hAnsi="Times New Roman" w:cs="Times New Roman"/>
          <w:color w:val="000000"/>
          <w:sz w:val="24"/>
          <w:szCs w:val="24"/>
        </w:rPr>
        <w:t xml:space="preserve">the </w:t>
      </w:r>
      <w:r w:rsidRPr="00101C69">
        <w:rPr>
          <w:rFonts w:ascii="Times New Roman" w:hAnsi="Times New Roman" w:cs="Times New Roman"/>
          <w:color w:val="000000"/>
          <w:sz w:val="24"/>
          <w:szCs w:val="24"/>
        </w:rPr>
        <w:t>effect will con</w:t>
      </w:r>
      <w:r w:rsidR="00CA0BDD">
        <w:rPr>
          <w:rFonts w:ascii="Times New Roman" w:hAnsi="Times New Roman" w:cs="Times New Roman"/>
          <w:color w:val="000000"/>
          <w:sz w:val="24"/>
          <w:szCs w:val="24"/>
        </w:rPr>
        <w:t>tinuous</w:t>
      </w:r>
      <w:r w:rsidRPr="00101C69">
        <w:rPr>
          <w:rFonts w:ascii="Times New Roman" w:hAnsi="Times New Roman" w:cs="Times New Roman"/>
          <w:color w:val="000000"/>
          <w:sz w:val="24"/>
          <w:szCs w:val="24"/>
        </w:rPr>
        <w:t>ly be required. The efficie</w:t>
      </w:r>
      <w:r w:rsidR="00F868EA">
        <w:rPr>
          <w:rFonts w:ascii="Times New Roman" w:hAnsi="Times New Roman" w:cs="Times New Roman"/>
          <w:color w:val="000000"/>
          <w:sz w:val="24"/>
          <w:szCs w:val="24"/>
        </w:rPr>
        <w:t>nt change management process</w:t>
      </w:r>
      <w:r w:rsidRPr="00101C69">
        <w:rPr>
          <w:rFonts w:ascii="Times New Roman" w:hAnsi="Times New Roman" w:cs="Times New Roman"/>
          <w:color w:val="000000"/>
          <w:sz w:val="24"/>
          <w:szCs w:val="24"/>
        </w:rPr>
        <w:t xml:space="preserve"> involves management and pe</w:t>
      </w:r>
      <w:r w:rsidR="00F868EA">
        <w:rPr>
          <w:rFonts w:ascii="Times New Roman" w:hAnsi="Times New Roman" w:cs="Times New Roman"/>
          <w:color w:val="000000"/>
          <w:sz w:val="24"/>
          <w:szCs w:val="24"/>
        </w:rPr>
        <w:t>rsonnel from whole affected functions</w:t>
      </w:r>
      <w:r w:rsidR="00F868EA" w:rsidRPr="00101C69">
        <w:rPr>
          <w:rFonts w:ascii="Times New Roman" w:hAnsi="Times New Roman" w:cs="Times New Roman"/>
          <w:color w:val="000000"/>
          <w:sz w:val="24"/>
          <w:szCs w:val="24"/>
        </w:rPr>
        <w:t>”</w:t>
      </w:r>
      <w:r w:rsidR="00F868EA">
        <w:rPr>
          <w:rFonts w:ascii="Times New Roman" w:hAnsi="Times New Roman" w:cs="Times New Roman"/>
          <w:color w:val="000000"/>
          <w:sz w:val="24"/>
          <w:szCs w:val="24"/>
        </w:rPr>
        <w:t xml:space="preserve"> potentially including compli</w:t>
      </w:r>
      <w:r w:rsidRPr="00101C69">
        <w:rPr>
          <w:rFonts w:ascii="Times New Roman" w:hAnsi="Times New Roman" w:cs="Times New Roman"/>
          <w:color w:val="000000"/>
          <w:sz w:val="24"/>
          <w:szCs w:val="24"/>
        </w:rPr>
        <w:t xml:space="preserve">ance, business, risk, internal </w:t>
      </w:r>
      <w:r w:rsidR="00F868EA">
        <w:rPr>
          <w:rFonts w:ascii="Times New Roman" w:hAnsi="Times New Roman" w:cs="Times New Roman"/>
          <w:color w:val="000000"/>
          <w:sz w:val="24"/>
          <w:szCs w:val="24"/>
        </w:rPr>
        <w:t>accounting, and line management</w:t>
      </w:r>
      <w:r w:rsidR="00F868EA" w:rsidRPr="00101C69">
        <w:rPr>
          <w:rFonts w:ascii="Times New Roman" w:hAnsi="Times New Roman" w:cs="Times New Roman"/>
          <w:color w:val="000000"/>
          <w:sz w:val="24"/>
          <w:szCs w:val="24"/>
        </w:rPr>
        <w:t>”</w:t>
      </w:r>
      <w:r w:rsidRPr="00101C69">
        <w:rPr>
          <w:rFonts w:ascii="Times New Roman" w:hAnsi="Times New Roman" w:cs="Times New Roman"/>
          <w:color w:val="000000"/>
          <w:sz w:val="24"/>
          <w:szCs w:val="24"/>
        </w:rPr>
        <w:t xml:space="preserve"> to critique and suggest the reply or </w:t>
      </w:r>
      <w:r w:rsidR="00F868EA">
        <w:rPr>
          <w:rFonts w:ascii="Times New Roman" w:hAnsi="Times New Roman" w:cs="Times New Roman"/>
          <w:color w:val="000000"/>
          <w:sz w:val="24"/>
          <w:szCs w:val="24"/>
        </w:rPr>
        <w:t>change proposal for senior man</w:t>
      </w:r>
      <w:r w:rsidRPr="00101C69">
        <w:rPr>
          <w:rFonts w:ascii="Times New Roman" w:hAnsi="Times New Roman" w:cs="Times New Roman"/>
          <w:color w:val="000000"/>
          <w:sz w:val="24"/>
          <w:szCs w:val="24"/>
        </w:rPr>
        <w:t xml:space="preserve">agement or </w:t>
      </w:r>
      <w:r w:rsidRPr="00101C69">
        <w:rPr>
          <w:rFonts w:ascii="Times New Roman" w:hAnsi="Times New Roman" w:cs="Times New Roman"/>
          <w:color w:val="000000"/>
          <w:sz w:val="24"/>
          <w:szCs w:val="24"/>
        </w:rPr>
        <w:lastRenderedPageBreak/>
        <w:t>committee acceptance that clearly a</w:t>
      </w:r>
      <w:r w:rsidR="00F868EA">
        <w:rPr>
          <w:rFonts w:ascii="Times New Roman" w:hAnsi="Times New Roman" w:cs="Times New Roman"/>
          <w:color w:val="000000"/>
          <w:sz w:val="24"/>
          <w:szCs w:val="24"/>
        </w:rPr>
        <w:t>rticul</w:t>
      </w:r>
      <w:r w:rsidRPr="00101C69">
        <w:rPr>
          <w:rFonts w:ascii="Times New Roman" w:hAnsi="Times New Roman" w:cs="Times New Roman"/>
          <w:color w:val="000000"/>
          <w:sz w:val="24"/>
          <w:szCs w:val="24"/>
        </w:rPr>
        <w:t>ates expected outcomes. The whole life cycle of the product or service impacted by this change must</w:t>
      </w:r>
    </w:p>
    <w:p w:rsidR="00F868EA" w:rsidRDefault="002305AA"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Directors and supervisors both oversee personnel to assure they are meeting deadlines and being rule</w:t>
      </w:r>
      <w:r w:rsidR="00CA0BDD">
        <w:rPr>
          <w:rFonts w:ascii="Times New Roman" w:hAnsi="Times New Roman" w:cs="Times New Roman"/>
          <w:color w:val="000000"/>
          <w:sz w:val="24"/>
          <w:szCs w:val="24"/>
        </w:rPr>
        <w:t>d</w:t>
      </w:r>
      <w:r w:rsidRPr="00101C69">
        <w:rPr>
          <w:rFonts w:ascii="Times New Roman" w:hAnsi="Times New Roman" w:cs="Times New Roman"/>
          <w:color w:val="000000"/>
          <w:sz w:val="24"/>
          <w:szCs w:val="24"/>
        </w:rPr>
        <w:t>. Supervisors closely supervise the presentation of employees and describe any updates or drawbacks to this director. Managers make more effective processes for personnel or products. Supervisors may propose changes in protocols or work, yet they don't have the permission to use changes without the approval of this director.</w:t>
      </w:r>
    </w:p>
    <w:p w:rsidR="002305AA" w:rsidRPr="00101C69" w:rsidRDefault="002305AA" w:rsidP="00F868EA">
      <w:pPr>
        <w:spacing w:after="0"/>
        <w:ind w:firstLine="720"/>
        <w:rPr>
          <w:rFonts w:ascii="Times New Roman" w:hAnsi="Times New Roman" w:cs="Times New Roman"/>
          <w:color w:val="000000"/>
          <w:sz w:val="24"/>
          <w:szCs w:val="24"/>
        </w:rPr>
      </w:pPr>
      <w:r w:rsidRPr="00101C69">
        <w:rPr>
          <w:rFonts w:ascii="Times New Roman" w:hAnsi="Times New Roman" w:cs="Times New Roman"/>
          <w:color w:val="000000"/>
          <w:sz w:val="24"/>
          <w:szCs w:val="24"/>
        </w:rPr>
        <w:t xml:space="preserve">Line management at </w:t>
      </w:r>
      <w:r w:rsidR="00F868EA" w:rsidRPr="00101C69">
        <w:rPr>
          <w:rFonts w:ascii="Times New Roman" w:hAnsi="Times New Roman" w:cs="Times New Roman"/>
          <w:color w:val="000000"/>
          <w:sz w:val="24"/>
          <w:szCs w:val="24"/>
        </w:rPr>
        <w:t>organizations</w:t>
      </w:r>
      <w:r w:rsidRPr="00101C69">
        <w:rPr>
          <w:rFonts w:ascii="Times New Roman" w:hAnsi="Times New Roman" w:cs="Times New Roman"/>
          <w:color w:val="000000"/>
          <w:sz w:val="24"/>
          <w:szCs w:val="24"/>
        </w:rPr>
        <w:t xml:space="preserve"> is made up of executives, directors, and supervisors. Contingent on the business and </w:t>
      </w:r>
      <w:r w:rsidR="00F868EA" w:rsidRPr="00101C69">
        <w:rPr>
          <w:rFonts w:ascii="Times New Roman" w:hAnsi="Times New Roman" w:cs="Times New Roman"/>
          <w:color w:val="000000"/>
          <w:sz w:val="24"/>
          <w:szCs w:val="24"/>
        </w:rPr>
        <w:t>organizational</w:t>
      </w:r>
      <w:r w:rsidRPr="00101C69">
        <w:rPr>
          <w:rFonts w:ascii="Times New Roman" w:hAnsi="Times New Roman" w:cs="Times New Roman"/>
          <w:color w:val="000000"/>
          <w:sz w:val="24"/>
          <w:szCs w:val="24"/>
        </w:rPr>
        <w:t xml:space="preserve"> structure, managers and supervisors tend to be directly affected with the personnel, though supervisors are the people who direct</w:t>
      </w:r>
      <w:r w:rsidR="00CA0BDD">
        <w:rPr>
          <w:rFonts w:ascii="Times New Roman" w:hAnsi="Times New Roman" w:cs="Times New Roman"/>
          <w:color w:val="000000"/>
          <w:sz w:val="24"/>
          <w:szCs w:val="24"/>
        </w:rPr>
        <w:t>ly</w:t>
      </w:r>
      <w:r w:rsidRPr="00101C69">
        <w:rPr>
          <w:rFonts w:ascii="Times New Roman" w:hAnsi="Times New Roman" w:cs="Times New Roman"/>
          <w:color w:val="000000"/>
          <w:sz w:val="24"/>
          <w:szCs w:val="24"/>
        </w:rPr>
        <w:t xml:space="preserve"> interface with these workers. It mostly is those people who have the </w:t>
      </w:r>
      <w:r w:rsidR="00CA0BDD">
        <w:rPr>
          <w:rFonts w:ascii="Times New Roman" w:hAnsi="Times New Roman" w:cs="Times New Roman"/>
          <w:color w:val="000000"/>
          <w:sz w:val="24"/>
          <w:szCs w:val="24"/>
        </w:rPr>
        <w:t>most considerable</w:t>
      </w:r>
      <w:r w:rsidRPr="00101C69">
        <w:rPr>
          <w:rFonts w:ascii="Times New Roman" w:hAnsi="Times New Roman" w:cs="Times New Roman"/>
          <w:color w:val="000000"/>
          <w:sz w:val="24"/>
          <w:szCs w:val="24"/>
        </w:rPr>
        <w:t xml:space="preserve"> influence on the individual's perceptions of the business, processes, and the </w:t>
      </w:r>
      <w:r w:rsidR="00F868EA" w:rsidRPr="00101C69">
        <w:rPr>
          <w:rFonts w:ascii="Times New Roman" w:hAnsi="Times New Roman" w:cs="Times New Roman"/>
          <w:color w:val="000000"/>
          <w:sz w:val="24"/>
          <w:szCs w:val="24"/>
        </w:rPr>
        <w:t>organization</w:t>
      </w:r>
      <w:r w:rsidRPr="00101C69">
        <w:rPr>
          <w:rFonts w:ascii="Times New Roman" w:hAnsi="Times New Roman" w:cs="Times New Roman"/>
          <w:color w:val="000000"/>
          <w:sz w:val="24"/>
          <w:szCs w:val="24"/>
        </w:rPr>
        <w:t xml:space="preserve"> as a summary. That is sometimes referred to as </w:t>
      </w:r>
      <w:r w:rsidR="00F868EA" w:rsidRPr="00101C69">
        <w:rPr>
          <w:rFonts w:ascii="Times New Roman" w:hAnsi="Times New Roman" w:cs="Times New Roman"/>
          <w:color w:val="000000"/>
          <w:sz w:val="24"/>
          <w:szCs w:val="24"/>
        </w:rPr>
        <w:t>this</w:t>
      </w:r>
      <w:r w:rsidRPr="00101C69">
        <w:rPr>
          <w:rFonts w:ascii="Times New Roman" w:hAnsi="Times New Roman" w:cs="Times New Roman"/>
          <w:color w:val="000000"/>
          <w:sz w:val="24"/>
          <w:szCs w:val="24"/>
        </w:rPr>
        <w:t xml:space="preserve"> leader-member conversation. It is these people who have a considerable effect on the level and quality of the force's involvement.</w:t>
      </w:r>
    </w:p>
    <w:p w:rsidR="002305AA" w:rsidRPr="00101C69" w:rsidRDefault="002305AA" w:rsidP="00101C69">
      <w:pPr>
        <w:spacing w:after="0"/>
        <w:ind w:firstLine="720"/>
        <w:rPr>
          <w:rFonts w:ascii="Times New Roman" w:hAnsi="Times New Roman" w:cs="Times New Roman"/>
          <w:sz w:val="24"/>
          <w:szCs w:val="24"/>
        </w:rPr>
      </w:pPr>
    </w:p>
    <w:p w:rsidR="00003FD2" w:rsidRPr="00101C69" w:rsidRDefault="00E809C5" w:rsidP="00101C69">
      <w:pPr>
        <w:spacing w:after="0"/>
        <w:ind w:firstLine="720"/>
        <w:rPr>
          <w:rFonts w:ascii="Times New Roman" w:hAnsi="Times New Roman" w:cs="Times New Roman"/>
          <w:b/>
          <w:sz w:val="24"/>
          <w:szCs w:val="24"/>
        </w:rPr>
      </w:pPr>
      <w:r w:rsidRPr="00101C69">
        <w:rPr>
          <w:rFonts w:ascii="Times New Roman" w:hAnsi="Times New Roman" w:cs="Times New Roman"/>
          <w:b/>
          <w:sz w:val="24"/>
          <w:szCs w:val="24"/>
        </w:rPr>
        <w:t>Identify two other strategies that the city might consider to reinforce the new set of corporate values.</w:t>
      </w:r>
    </w:p>
    <w:p w:rsidR="00094762" w:rsidRPr="00101C69" w:rsidRDefault="00003FD2" w:rsidP="00101C69">
      <w:pPr>
        <w:spacing w:after="0"/>
        <w:ind w:firstLine="720"/>
        <w:rPr>
          <w:rFonts w:ascii="Times New Roman" w:hAnsi="Times New Roman" w:cs="Times New Roman"/>
          <w:sz w:val="24"/>
          <w:szCs w:val="24"/>
        </w:rPr>
      </w:pPr>
      <w:r w:rsidRPr="00101C69">
        <w:rPr>
          <w:rFonts w:ascii="Times New Roman" w:hAnsi="Times New Roman" w:cs="Times New Roman"/>
          <w:sz w:val="24"/>
          <w:szCs w:val="24"/>
        </w:rPr>
        <w:t xml:space="preserve"> The company to change the culture within the organization</w:t>
      </w:r>
      <w:r w:rsidR="00002CB1" w:rsidRPr="00101C69">
        <w:rPr>
          <w:rFonts w:ascii="Times New Roman" w:hAnsi="Times New Roman" w:cs="Times New Roman"/>
          <w:sz w:val="24"/>
          <w:szCs w:val="24"/>
        </w:rPr>
        <w:t>,</w:t>
      </w:r>
      <w:r w:rsidRPr="00101C69">
        <w:rPr>
          <w:rFonts w:ascii="Times New Roman" w:hAnsi="Times New Roman" w:cs="Times New Roman"/>
          <w:sz w:val="24"/>
          <w:szCs w:val="24"/>
        </w:rPr>
        <w:t xml:space="preserve"> then they should employ accountability within Hil</w:t>
      </w:r>
      <w:r w:rsidR="007E1E81" w:rsidRPr="00101C69">
        <w:rPr>
          <w:rFonts w:ascii="Times New Roman" w:hAnsi="Times New Roman" w:cs="Times New Roman"/>
          <w:sz w:val="24"/>
          <w:szCs w:val="24"/>
        </w:rPr>
        <w:t>l</w:t>
      </w:r>
      <w:r w:rsidRPr="00101C69">
        <w:rPr>
          <w:rFonts w:ascii="Times New Roman" w:hAnsi="Times New Roman" w:cs="Times New Roman"/>
          <w:sz w:val="24"/>
          <w:szCs w:val="24"/>
        </w:rPr>
        <w:t>ton and change their style of recruitment. The enhanc</w:t>
      </w:r>
      <w:r w:rsidR="00002CB1" w:rsidRPr="00101C69">
        <w:rPr>
          <w:rFonts w:ascii="Times New Roman" w:hAnsi="Times New Roman" w:cs="Times New Roman"/>
          <w:sz w:val="24"/>
          <w:szCs w:val="24"/>
        </w:rPr>
        <w:t>ement</w:t>
      </w:r>
      <w:r w:rsidRPr="00101C69">
        <w:rPr>
          <w:rFonts w:ascii="Times New Roman" w:hAnsi="Times New Roman" w:cs="Times New Roman"/>
          <w:sz w:val="24"/>
          <w:szCs w:val="24"/>
        </w:rPr>
        <w:t xml:space="preserve"> f</w:t>
      </w:r>
      <w:r w:rsidR="00721310" w:rsidRPr="00101C69">
        <w:rPr>
          <w:rFonts w:ascii="Times New Roman" w:hAnsi="Times New Roman" w:cs="Times New Roman"/>
          <w:sz w:val="24"/>
          <w:szCs w:val="24"/>
        </w:rPr>
        <w:t>or</w:t>
      </w:r>
      <w:r w:rsidR="00CC20FC" w:rsidRPr="00101C69">
        <w:rPr>
          <w:rFonts w:ascii="Times New Roman" w:hAnsi="Times New Roman" w:cs="Times New Roman"/>
          <w:sz w:val="24"/>
          <w:szCs w:val="24"/>
        </w:rPr>
        <w:t xml:space="preserve"> </w:t>
      </w:r>
      <w:r w:rsidRPr="00101C69">
        <w:rPr>
          <w:rFonts w:ascii="Times New Roman" w:hAnsi="Times New Roman" w:cs="Times New Roman"/>
          <w:sz w:val="24"/>
          <w:szCs w:val="24"/>
        </w:rPr>
        <w:t xml:space="preserve">accountability can be done via the supervision or the </w:t>
      </w:r>
      <w:r w:rsidR="00054FBE">
        <w:rPr>
          <w:rFonts w:ascii="Times New Roman" w:hAnsi="Times New Roman" w:cs="Times New Roman"/>
          <w:sz w:val="24"/>
          <w:szCs w:val="24"/>
        </w:rPr>
        <w:t>T</w:t>
      </w:r>
      <w:r w:rsidRPr="00101C69">
        <w:rPr>
          <w:rFonts w:ascii="Times New Roman" w:hAnsi="Times New Roman" w:cs="Times New Roman"/>
          <w:sz w:val="24"/>
          <w:szCs w:val="24"/>
        </w:rPr>
        <w:t>raining of the employees on their roles so that they know the exact things they should be doing within their job description</w:t>
      </w:r>
      <w:r w:rsidR="00CC20FC" w:rsidRPr="00101C69">
        <w:rPr>
          <w:rFonts w:ascii="Times New Roman" w:hAnsi="Times New Roman" w:cs="Times New Roman"/>
          <w:sz w:val="24"/>
          <w:szCs w:val="24"/>
        </w:rPr>
        <w:t xml:space="preserve"> </w:t>
      </w:r>
      <w:r w:rsidR="00002CB1" w:rsidRPr="00101C69">
        <w:rPr>
          <w:rFonts w:ascii="Times New Roman" w:eastAsia="Times New Roman" w:hAnsi="Times New Roman" w:cs="Times New Roman"/>
          <w:sz w:val="24"/>
          <w:szCs w:val="24"/>
        </w:rPr>
        <w:t>(Salonen</w:t>
      </w:r>
      <w:r w:rsidR="003060EE" w:rsidRPr="00101C69">
        <w:rPr>
          <w:rFonts w:ascii="Times New Roman" w:eastAsia="Times New Roman" w:hAnsi="Times New Roman" w:cs="Times New Roman"/>
          <w:sz w:val="24"/>
          <w:szCs w:val="24"/>
        </w:rPr>
        <w:t>&amp; Wong 2019)</w:t>
      </w:r>
      <w:r w:rsidRPr="00101C69">
        <w:rPr>
          <w:rFonts w:ascii="Times New Roman" w:hAnsi="Times New Roman" w:cs="Times New Roman"/>
          <w:sz w:val="24"/>
          <w:szCs w:val="24"/>
        </w:rPr>
        <w:t xml:space="preserve">. The change </w:t>
      </w:r>
      <w:r w:rsidR="00002CB1" w:rsidRPr="00101C69">
        <w:rPr>
          <w:rFonts w:ascii="Times New Roman" w:hAnsi="Times New Roman" w:cs="Times New Roman"/>
          <w:sz w:val="24"/>
          <w:szCs w:val="24"/>
        </w:rPr>
        <w:t>in</w:t>
      </w:r>
      <w:r w:rsidRPr="00101C69">
        <w:rPr>
          <w:rFonts w:ascii="Times New Roman" w:hAnsi="Times New Roman" w:cs="Times New Roman"/>
          <w:sz w:val="24"/>
          <w:szCs w:val="24"/>
        </w:rPr>
        <w:t xml:space="preserve"> the recruitment style will also allow the management to have more ideas away from the common routine management practices within Hil</w:t>
      </w:r>
      <w:r w:rsidR="007E1E81" w:rsidRPr="00101C69">
        <w:rPr>
          <w:rFonts w:ascii="Times New Roman" w:hAnsi="Times New Roman" w:cs="Times New Roman"/>
          <w:sz w:val="24"/>
          <w:szCs w:val="24"/>
        </w:rPr>
        <w:t>l</w:t>
      </w:r>
      <w:bookmarkStart w:id="0" w:name="_GoBack"/>
      <w:bookmarkEnd w:id="0"/>
      <w:r w:rsidRPr="00101C69">
        <w:rPr>
          <w:rFonts w:ascii="Times New Roman" w:hAnsi="Times New Roman" w:cs="Times New Roman"/>
          <w:sz w:val="24"/>
          <w:szCs w:val="24"/>
        </w:rPr>
        <w:t xml:space="preserve">ton that become boring </w:t>
      </w:r>
      <w:r w:rsidRPr="00101C69">
        <w:rPr>
          <w:rFonts w:ascii="Times New Roman" w:hAnsi="Times New Roman" w:cs="Times New Roman"/>
          <w:sz w:val="24"/>
          <w:szCs w:val="24"/>
        </w:rPr>
        <w:lastRenderedPageBreak/>
        <w:t>and even outdated.</w:t>
      </w:r>
      <w:r w:rsidR="00CC20FC" w:rsidRPr="00101C69">
        <w:rPr>
          <w:rFonts w:ascii="Times New Roman" w:hAnsi="Times New Roman" w:cs="Times New Roman"/>
          <w:sz w:val="24"/>
          <w:szCs w:val="24"/>
        </w:rPr>
        <w:t xml:space="preserve"> </w:t>
      </w:r>
      <w:r w:rsidR="00986114" w:rsidRPr="00101C69">
        <w:rPr>
          <w:rFonts w:ascii="Times New Roman" w:hAnsi="Times New Roman" w:cs="Times New Roman"/>
          <w:sz w:val="24"/>
          <w:szCs w:val="24"/>
        </w:rPr>
        <w:t>Having a visible proponent could also allow for easy culture change as the management and the employees will have the same goal as led by the executive bodies</w:t>
      </w:r>
    </w:p>
    <w:p w:rsidR="00F868EA" w:rsidRDefault="00101C69" w:rsidP="00101C69">
      <w:pPr>
        <w:pStyle w:val="NormalWeb"/>
        <w:shd w:val="clear" w:color="auto" w:fill="FFFFFF"/>
        <w:spacing w:before="0" w:beforeAutospacing="0" w:after="0" w:afterAutospacing="0" w:line="480" w:lineRule="auto"/>
        <w:textAlignment w:val="baseline"/>
        <w:rPr>
          <w:color w:val="000000"/>
        </w:rPr>
      </w:pPr>
      <w:r w:rsidRPr="00101C69">
        <w:rPr>
          <w:color w:val="000000"/>
        </w:rPr>
        <w:t>It is really important to engage the right people to each point within the organi</w:t>
      </w:r>
      <w:r w:rsidR="005A3BDE">
        <w:rPr>
          <w:color w:val="000000"/>
        </w:rPr>
        <w:t>z</w:t>
      </w:r>
      <w:r w:rsidRPr="00101C69">
        <w:rPr>
          <w:color w:val="000000"/>
        </w:rPr>
        <w:t>ation. Without the proper skill set and knowledge, the employee will quickly inflict harm upon the company's turnover, reputation, or both. The result of a poorly chosen worker versus a good worker is quite significant and maybe or save money and time, making it crucial that recruitment choice is done right the first time.</w:t>
      </w:r>
    </w:p>
    <w:p w:rsidR="003C286E" w:rsidRPr="00101C69" w:rsidRDefault="00101C69" w:rsidP="00F868EA">
      <w:pPr>
        <w:pStyle w:val="NormalWeb"/>
        <w:shd w:val="clear" w:color="auto" w:fill="FFFFFF"/>
        <w:spacing w:before="0" w:beforeAutospacing="0" w:after="0" w:afterAutospacing="0" w:line="480" w:lineRule="auto"/>
        <w:ind w:firstLine="720"/>
        <w:textAlignment w:val="baseline"/>
      </w:pPr>
      <w:r w:rsidRPr="00101C69">
        <w:rPr>
          <w:color w:val="000000"/>
        </w:rPr>
        <w:t xml:space="preserve">Effectively </w:t>
      </w:r>
      <w:r w:rsidR="00FD56AD" w:rsidRPr="00101C69">
        <w:rPr>
          <w:color w:val="000000"/>
        </w:rPr>
        <w:t>situation</w:t>
      </w:r>
      <w:r w:rsidRPr="00101C69">
        <w:rPr>
          <w:color w:val="000000"/>
        </w:rPr>
        <w:t xml:space="preserve"> employee </w:t>
      </w:r>
      <w:r w:rsidR="00FD56AD" w:rsidRPr="00101C69">
        <w:rPr>
          <w:color w:val="000000"/>
        </w:rPr>
        <w:t>prospect</w:t>
      </w:r>
      <w:r w:rsidRPr="00101C69">
        <w:rPr>
          <w:color w:val="000000"/>
        </w:rPr>
        <w:t xml:space="preserve"> is a vital part of successfully running and managing the team, also as developing the culture of responsibility. Ideally, all directors within this organization </w:t>
      </w:r>
      <w:r w:rsidR="00FD56AD" w:rsidRPr="00101C69">
        <w:rPr>
          <w:color w:val="000000"/>
        </w:rPr>
        <w:t>ought to</w:t>
      </w:r>
      <w:r w:rsidRPr="00101C69">
        <w:rPr>
          <w:color w:val="000000"/>
        </w:rPr>
        <w:t xml:space="preserve"> be placing expectations </w:t>
      </w:r>
      <w:r w:rsidR="00FD56AD" w:rsidRPr="00101C69">
        <w:rPr>
          <w:color w:val="000000"/>
        </w:rPr>
        <w:t>inside</w:t>
      </w:r>
      <w:r w:rsidRPr="00101C69">
        <w:rPr>
          <w:color w:val="000000"/>
        </w:rPr>
        <w:t xml:space="preserve"> two to four weeks of the employee being employed. However, if this has not happened, it’s perfectly acceptable to sustain expectations at any point within work.</w:t>
      </w:r>
    </w:p>
    <w:p w:rsidR="003C286E" w:rsidRPr="00101C69" w:rsidRDefault="003C286E" w:rsidP="00101C69">
      <w:pPr>
        <w:spacing w:after="0"/>
        <w:jc w:val="center"/>
        <w:rPr>
          <w:rFonts w:ascii="Times New Roman" w:hAnsi="Times New Roman" w:cs="Times New Roman"/>
          <w:sz w:val="24"/>
          <w:szCs w:val="24"/>
        </w:rPr>
      </w:pPr>
    </w:p>
    <w:p w:rsidR="00C014D9" w:rsidRPr="00101C69" w:rsidRDefault="00C014D9" w:rsidP="00101C69">
      <w:pPr>
        <w:spacing w:after="0"/>
        <w:jc w:val="center"/>
        <w:rPr>
          <w:rFonts w:ascii="Times New Roman" w:hAnsi="Times New Roman" w:cs="Times New Roman"/>
          <w:sz w:val="24"/>
          <w:szCs w:val="24"/>
        </w:rPr>
      </w:pPr>
    </w:p>
    <w:p w:rsidR="00C014D9" w:rsidRPr="00101C69" w:rsidRDefault="00C014D9" w:rsidP="00101C69">
      <w:pPr>
        <w:spacing w:after="0"/>
        <w:jc w:val="center"/>
        <w:rPr>
          <w:rFonts w:ascii="Times New Roman" w:hAnsi="Times New Roman" w:cs="Times New Roman"/>
          <w:sz w:val="24"/>
          <w:szCs w:val="24"/>
        </w:rPr>
      </w:pPr>
    </w:p>
    <w:p w:rsidR="00003FD2" w:rsidRPr="00101C69" w:rsidRDefault="00003FD2" w:rsidP="00101C69">
      <w:pPr>
        <w:spacing w:after="0"/>
        <w:jc w:val="center"/>
        <w:rPr>
          <w:rFonts w:ascii="Times New Roman" w:hAnsi="Times New Roman" w:cs="Times New Roman"/>
          <w:sz w:val="24"/>
          <w:szCs w:val="24"/>
        </w:rPr>
      </w:pPr>
    </w:p>
    <w:p w:rsidR="00003FD2" w:rsidRPr="00101C69" w:rsidRDefault="00003FD2" w:rsidP="00101C69">
      <w:pPr>
        <w:spacing w:after="0"/>
        <w:jc w:val="center"/>
        <w:rPr>
          <w:rFonts w:ascii="Times New Roman" w:hAnsi="Times New Roman" w:cs="Times New Roman"/>
          <w:sz w:val="24"/>
          <w:szCs w:val="24"/>
        </w:rPr>
      </w:pPr>
    </w:p>
    <w:p w:rsidR="00003FD2" w:rsidRPr="00101C69" w:rsidRDefault="00003FD2" w:rsidP="00101C69">
      <w:pPr>
        <w:spacing w:after="0"/>
        <w:jc w:val="center"/>
        <w:rPr>
          <w:rFonts w:ascii="Times New Roman" w:hAnsi="Times New Roman" w:cs="Times New Roman"/>
          <w:sz w:val="24"/>
          <w:szCs w:val="24"/>
        </w:rPr>
      </w:pPr>
    </w:p>
    <w:p w:rsidR="00003FD2" w:rsidRPr="00101C69" w:rsidRDefault="00003FD2" w:rsidP="00101C69">
      <w:pPr>
        <w:spacing w:after="0"/>
        <w:jc w:val="center"/>
        <w:rPr>
          <w:rFonts w:ascii="Times New Roman" w:hAnsi="Times New Roman" w:cs="Times New Roman"/>
          <w:sz w:val="24"/>
          <w:szCs w:val="24"/>
        </w:rPr>
      </w:pPr>
    </w:p>
    <w:p w:rsidR="00003FD2" w:rsidRPr="00101C69" w:rsidRDefault="00003FD2" w:rsidP="00101C69">
      <w:pPr>
        <w:spacing w:after="0"/>
        <w:jc w:val="center"/>
        <w:rPr>
          <w:rFonts w:ascii="Times New Roman" w:hAnsi="Times New Roman" w:cs="Times New Roman"/>
          <w:sz w:val="24"/>
          <w:szCs w:val="24"/>
        </w:rPr>
      </w:pPr>
    </w:p>
    <w:p w:rsidR="00003FD2" w:rsidRPr="00101C69" w:rsidRDefault="00003FD2" w:rsidP="00101C69">
      <w:pPr>
        <w:spacing w:after="0"/>
        <w:jc w:val="center"/>
        <w:rPr>
          <w:rFonts w:ascii="Times New Roman" w:hAnsi="Times New Roman" w:cs="Times New Roman"/>
          <w:sz w:val="24"/>
          <w:szCs w:val="24"/>
        </w:rPr>
      </w:pPr>
    </w:p>
    <w:p w:rsidR="00C014D9" w:rsidRPr="00101C69" w:rsidRDefault="00C014D9" w:rsidP="00101C69">
      <w:pPr>
        <w:spacing w:after="0"/>
        <w:jc w:val="center"/>
        <w:rPr>
          <w:rFonts w:ascii="Times New Roman" w:hAnsi="Times New Roman" w:cs="Times New Roman"/>
          <w:sz w:val="24"/>
          <w:szCs w:val="24"/>
        </w:rPr>
      </w:pPr>
    </w:p>
    <w:p w:rsidR="00002CB1" w:rsidRPr="00101C69" w:rsidRDefault="00002CB1" w:rsidP="00101C69">
      <w:pPr>
        <w:spacing w:after="0"/>
        <w:jc w:val="center"/>
        <w:rPr>
          <w:rFonts w:ascii="Times New Roman" w:hAnsi="Times New Roman" w:cs="Times New Roman"/>
          <w:sz w:val="24"/>
          <w:szCs w:val="24"/>
        </w:rPr>
      </w:pPr>
    </w:p>
    <w:p w:rsidR="00002CB1" w:rsidRPr="00101C69" w:rsidRDefault="00002CB1" w:rsidP="00101C69">
      <w:pPr>
        <w:spacing w:after="0"/>
        <w:jc w:val="center"/>
        <w:rPr>
          <w:rFonts w:ascii="Times New Roman" w:hAnsi="Times New Roman" w:cs="Times New Roman"/>
          <w:sz w:val="24"/>
          <w:szCs w:val="24"/>
        </w:rPr>
      </w:pPr>
    </w:p>
    <w:p w:rsidR="00002CB1" w:rsidRPr="00101C69" w:rsidRDefault="00002CB1" w:rsidP="00101C69">
      <w:pPr>
        <w:spacing w:after="0"/>
        <w:jc w:val="center"/>
        <w:rPr>
          <w:rFonts w:ascii="Times New Roman" w:hAnsi="Times New Roman" w:cs="Times New Roman"/>
          <w:sz w:val="24"/>
          <w:szCs w:val="24"/>
        </w:rPr>
      </w:pPr>
    </w:p>
    <w:p w:rsidR="004F3072" w:rsidRPr="00101C69" w:rsidRDefault="005D5F58" w:rsidP="00101C69">
      <w:pPr>
        <w:spacing w:after="0"/>
        <w:jc w:val="center"/>
        <w:rPr>
          <w:rFonts w:ascii="Times New Roman" w:hAnsi="Times New Roman" w:cs="Times New Roman"/>
          <w:sz w:val="24"/>
          <w:szCs w:val="24"/>
        </w:rPr>
      </w:pPr>
      <w:r w:rsidRPr="00101C69">
        <w:rPr>
          <w:rFonts w:ascii="Times New Roman" w:hAnsi="Times New Roman" w:cs="Times New Roman"/>
          <w:sz w:val="24"/>
          <w:szCs w:val="24"/>
        </w:rPr>
        <w:t>References</w:t>
      </w:r>
    </w:p>
    <w:p w:rsidR="003060EE" w:rsidRPr="00101C69" w:rsidRDefault="00037427" w:rsidP="00101C69">
      <w:pPr>
        <w:spacing w:after="0"/>
        <w:ind w:left="720" w:hanging="720"/>
        <w:rPr>
          <w:rFonts w:ascii="Times New Roman" w:eastAsia="Times New Roman" w:hAnsi="Times New Roman" w:cs="Times New Roman"/>
          <w:sz w:val="24"/>
          <w:szCs w:val="24"/>
        </w:rPr>
      </w:pPr>
      <w:r w:rsidRPr="00101C69">
        <w:rPr>
          <w:rFonts w:ascii="Times New Roman" w:eastAsia="Times New Roman" w:hAnsi="Times New Roman" w:cs="Times New Roman"/>
          <w:sz w:val="24"/>
          <w:szCs w:val="24"/>
        </w:rPr>
        <w:t>Mehwish, R., Rosmaini, T., &amp; Muhammad, S. (2017). Impact of Multi</w:t>
      </w:r>
      <w:r w:rsidR="00002CB1" w:rsidRPr="00101C69">
        <w:rPr>
          <w:rFonts w:ascii="Times New Roman" w:eastAsia="Times New Roman" w:hAnsi="Times New Roman" w:cs="Times New Roman"/>
          <w:sz w:val="24"/>
          <w:szCs w:val="24"/>
        </w:rPr>
        <w:t>-</w:t>
      </w:r>
      <w:r w:rsidRPr="00101C69">
        <w:rPr>
          <w:rFonts w:ascii="Times New Roman" w:eastAsia="Times New Roman" w:hAnsi="Times New Roman" w:cs="Times New Roman"/>
          <w:sz w:val="24"/>
          <w:szCs w:val="24"/>
        </w:rPr>
        <w:t>Factor Leadership Approach on Employee Conflict and Employee Performance in Malaysia. Advanced Science Letters, 23(9), 9243-9246.</w:t>
      </w:r>
    </w:p>
    <w:p w:rsidR="003060EE" w:rsidRPr="00101C69" w:rsidRDefault="003060EE" w:rsidP="00101C69">
      <w:pPr>
        <w:spacing w:after="0"/>
        <w:ind w:left="720" w:hanging="720"/>
        <w:rPr>
          <w:rFonts w:ascii="Times New Roman" w:eastAsia="Times New Roman" w:hAnsi="Times New Roman" w:cs="Times New Roman"/>
          <w:sz w:val="24"/>
          <w:szCs w:val="24"/>
        </w:rPr>
      </w:pPr>
      <w:r w:rsidRPr="00101C69">
        <w:rPr>
          <w:rFonts w:ascii="Times New Roman" w:eastAsia="Times New Roman" w:hAnsi="Times New Roman" w:cs="Times New Roman"/>
          <w:sz w:val="24"/>
          <w:szCs w:val="24"/>
        </w:rPr>
        <w:t>Salonen, R., &amp; Wong, K. (2019). Training leaders for cultural responsiveness and equity accountability: A road map for designing, facilitating</w:t>
      </w:r>
      <w:r w:rsidR="00002CB1" w:rsidRPr="00101C69">
        <w:rPr>
          <w:rFonts w:ascii="Times New Roman" w:eastAsia="Times New Roman" w:hAnsi="Times New Roman" w:cs="Times New Roman"/>
          <w:sz w:val="24"/>
          <w:szCs w:val="24"/>
        </w:rPr>
        <w:t>,</w:t>
      </w:r>
      <w:r w:rsidRPr="00101C69">
        <w:rPr>
          <w:rFonts w:ascii="Times New Roman" w:eastAsia="Times New Roman" w:hAnsi="Times New Roman" w:cs="Times New Roman"/>
          <w:sz w:val="24"/>
          <w:szCs w:val="24"/>
        </w:rPr>
        <w:t xml:space="preserve"> and sustaining an organizational change initiative.</w:t>
      </w:r>
    </w:p>
    <w:p w:rsidR="00D5588D" w:rsidRPr="00101C69" w:rsidRDefault="003060EE" w:rsidP="00101C69">
      <w:pPr>
        <w:spacing w:after="0"/>
        <w:ind w:left="720" w:hanging="720"/>
        <w:rPr>
          <w:rFonts w:ascii="Times New Roman" w:hAnsi="Times New Roman" w:cs="Times New Roman"/>
          <w:sz w:val="24"/>
          <w:szCs w:val="24"/>
        </w:rPr>
      </w:pPr>
      <w:r w:rsidRPr="00101C69">
        <w:rPr>
          <w:rFonts w:ascii="Times New Roman" w:eastAsia="Times New Roman" w:hAnsi="Times New Roman" w:cs="Times New Roman"/>
          <w:sz w:val="24"/>
          <w:szCs w:val="24"/>
        </w:rPr>
        <w:t>Kuhn, R., Bradbury, T. N., Nussbeck, F. W., &amp; Bodenmann, G. (2018). The power of listening: Lending an ear to the partner during dyadic coping conversations. Journal of Family Psychology, 32(6), 762.</w:t>
      </w:r>
    </w:p>
    <w:p w:rsidR="0003397F" w:rsidRPr="00101C69" w:rsidRDefault="0003397F" w:rsidP="00101C69">
      <w:pPr>
        <w:spacing w:after="0"/>
        <w:ind w:left="720" w:hanging="720"/>
        <w:rPr>
          <w:rFonts w:ascii="Times New Roman" w:hAnsi="Times New Roman" w:cs="Times New Roman"/>
          <w:sz w:val="24"/>
          <w:szCs w:val="24"/>
        </w:rPr>
      </w:pPr>
    </w:p>
    <w:sectPr w:rsidR="0003397F" w:rsidRPr="00101C69"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4154" w:rsidRDefault="00E74154">
      <w:pPr>
        <w:spacing w:after="0" w:line="240" w:lineRule="auto"/>
      </w:pPr>
      <w:r>
        <w:separator/>
      </w:r>
    </w:p>
  </w:endnote>
  <w:endnote w:type="continuationSeparator" w:id="1">
    <w:p w:rsidR="00E74154" w:rsidRDefault="00E741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4154" w:rsidRDefault="00E74154">
      <w:pPr>
        <w:spacing w:after="0" w:line="240" w:lineRule="auto"/>
      </w:pPr>
      <w:r>
        <w:separator/>
      </w:r>
    </w:p>
  </w:footnote>
  <w:footnote w:type="continuationSeparator" w:id="1">
    <w:p w:rsidR="00E74154" w:rsidRDefault="00E741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521A8C"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ASSIGNMENT 3</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4A02"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4A02" w:rsidRPr="00FA0606">
          <w:rPr>
            <w:rFonts w:ascii="Times New Roman" w:hAnsi="Times New Roman" w:cs="Times New Roman"/>
            <w:sz w:val="24"/>
            <w:szCs w:val="24"/>
          </w:rPr>
          <w:fldChar w:fldCharType="separate"/>
        </w:r>
        <w:r w:rsidR="00FD56AD">
          <w:rPr>
            <w:rFonts w:ascii="Times New Roman" w:hAnsi="Times New Roman" w:cs="Times New Roman"/>
            <w:noProof/>
            <w:sz w:val="24"/>
            <w:szCs w:val="24"/>
          </w:rPr>
          <w:t>10</w:t>
        </w:r>
        <w:r w:rsidR="004D4A02"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521A8C">
      <w:rPr>
        <w:rFonts w:ascii="Times New Roman" w:hAnsi="Times New Roman" w:cs="Times New Roman"/>
        <w:sz w:val="24"/>
        <w:szCs w:val="24"/>
      </w:rPr>
      <w:t>ASSIGNMENT 3</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4A02"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4A02" w:rsidRPr="00130D9A">
          <w:rPr>
            <w:rFonts w:ascii="Times New Roman" w:hAnsi="Times New Roman" w:cs="Times New Roman"/>
            <w:sz w:val="24"/>
            <w:szCs w:val="24"/>
          </w:rPr>
          <w:fldChar w:fldCharType="separate"/>
        </w:r>
        <w:r w:rsidR="00054FBE">
          <w:rPr>
            <w:rFonts w:ascii="Times New Roman" w:hAnsi="Times New Roman" w:cs="Times New Roman"/>
            <w:noProof/>
            <w:sz w:val="24"/>
            <w:szCs w:val="24"/>
          </w:rPr>
          <w:t>1</w:t>
        </w:r>
        <w:r w:rsidR="004D4A02"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2CB1"/>
    <w:rsid w:val="00003FD2"/>
    <w:rsid w:val="000062A4"/>
    <w:rsid w:val="00013258"/>
    <w:rsid w:val="00031FFC"/>
    <w:rsid w:val="00032BCD"/>
    <w:rsid w:val="0003397F"/>
    <w:rsid w:val="00034AD0"/>
    <w:rsid w:val="00037427"/>
    <w:rsid w:val="00054FBE"/>
    <w:rsid w:val="00062762"/>
    <w:rsid w:val="00066C9C"/>
    <w:rsid w:val="000774D5"/>
    <w:rsid w:val="00094762"/>
    <w:rsid w:val="000977F8"/>
    <w:rsid w:val="000A358C"/>
    <w:rsid w:val="000C05BD"/>
    <w:rsid w:val="000C0E01"/>
    <w:rsid w:val="000C3B70"/>
    <w:rsid w:val="000D0E44"/>
    <w:rsid w:val="000D24A8"/>
    <w:rsid w:val="000E745A"/>
    <w:rsid w:val="000E7A4F"/>
    <w:rsid w:val="000F2ECA"/>
    <w:rsid w:val="000F4512"/>
    <w:rsid w:val="00101C69"/>
    <w:rsid w:val="00105FA3"/>
    <w:rsid w:val="00111DD4"/>
    <w:rsid w:val="001155C5"/>
    <w:rsid w:val="00122AAB"/>
    <w:rsid w:val="00127F87"/>
    <w:rsid w:val="00130D9A"/>
    <w:rsid w:val="00141E75"/>
    <w:rsid w:val="001465D4"/>
    <w:rsid w:val="001549D9"/>
    <w:rsid w:val="00161C73"/>
    <w:rsid w:val="001628A3"/>
    <w:rsid w:val="001635C6"/>
    <w:rsid w:val="00163B7F"/>
    <w:rsid w:val="00174029"/>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3741"/>
    <w:rsid w:val="00206093"/>
    <w:rsid w:val="0021039C"/>
    <w:rsid w:val="00211522"/>
    <w:rsid w:val="0021173F"/>
    <w:rsid w:val="002273F3"/>
    <w:rsid w:val="002305AA"/>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CD6"/>
    <w:rsid w:val="002F3F3C"/>
    <w:rsid w:val="0030152F"/>
    <w:rsid w:val="00304A8A"/>
    <w:rsid w:val="003060EE"/>
    <w:rsid w:val="00317549"/>
    <w:rsid w:val="0032261D"/>
    <w:rsid w:val="00331B16"/>
    <w:rsid w:val="00341D86"/>
    <w:rsid w:val="00341EE8"/>
    <w:rsid w:val="003446F5"/>
    <w:rsid w:val="0035123A"/>
    <w:rsid w:val="003671D0"/>
    <w:rsid w:val="00375E86"/>
    <w:rsid w:val="00386B96"/>
    <w:rsid w:val="003911B8"/>
    <w:rsid w:val="003A053D"/>
    <w:rsid w:val="003A0F34"/>
    <w:rsid w:val="003A31EA"/>
    <w:rsid w:val="003A515A"/>
    <w:rsid w:val="003B15A6"/>
    <w:rsid w:val="003B3E45"/>
    <w:rsid w:val="003B66B0"/>
    <w:rsid w:val="003C1728"/>
    <w:rsid w:val="003C177C"/>
    <w:rsid w:val="003C286E"/>
    <w:rsid w:val="003C79FC"/>
    <w:rsid w:val="003D3FA4"/>
    <w:rsid w:val="003D4B31"/>
    <w:rsid w:val="003E45B0"/>
    <w:rsid w:val="003E690A"/>
    <w:rsid w:val="003F0239"/>
    <w:rsid w:val="003F26D1"/>
    <w:rsid w:val="00407077"/>
    <w:rsid w:val="0042772A"/>
    <w:rsid w:val="00427F55"/>
    <w:rsid w:val="00432862"/>
    <w:rsid w:val="00442E60"/>
    <w:rsid w:val="00444ACA"/>
    <w:rsid w:val="00445E36"/>
    <w:rsid w:val="004516B4"/>
    <w:rsid w:val="00451F9E"/>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D4A02"/>
    <w:rsid w:val="004E40D9"/>
    <w:rsid w:val="004F276A"/>
    <w:rsid w:val="004F3072"/>
    <w:rsid w:val="004F322B"/>
    <w:rsid w:val="004F5A1D"/>
    <w:rsid w:val="00505957"/>
    <w:rsid w:val="005110C5"/>
    <w:rsid w:val="0051124E"/>
    <w:rsid w:val="0051743A"/>
    <w:rsid w:val="00517C45"/>
    <w:rsid w:val="00521A8C"/>
    <w:rsid w:val="005221AF"/>
    <w:rsid w:val="00534C99"/>
    <w:rsid w:val="00535DE9"/>
    <w:rsid w:val="00540C82"/>
    <w:rsid w:val="00542338"/>
    <w:rsid w:val="005518D0"/>
    <w:rsid w:val="00551DDD"/>
    <w:rsid w:val="005543D3"/>
    <w:rsid w:val="00555E4C"/>
    <w:rsid w:val="005618B4"/>
    <w:rsid w:val="005653C7"/>
    <w:rsid w:val="00565A0D"/>
    <w:rsid w:val="005724E5"/>
    <w:rsid w:val="00576BB6"/>
    <w:rsid w:val="005814C6"/>
    <w:rsid w:val="005826D7"/>
    <w:rsid w:val="0058280A"/>
    <w:rsid w:val="00591497"/>
    <w:rsid w:val="00593004"/>
    <w:rsid w:val="00594583"/>
    <w:rsid w:val="005A3BDE"/>
    <w:rsid w:val="005A7BEC"/>
    <w:rsid w:val="005B0E4D"/>
    <w:rsid w:val="005B5FFB"/>
    <w:rsid w:val="005C34FD"/>
    <w:rsid w:val="005D170C"/>
    <w:rsid w:val="005D27F3"/>
    <w:rsid w:val="005D5F58"/>
    <w:rsid w:val="005E0560"/>
    <w:rsid w:val="005E3667"/>
    <w:rsid w:val="005F64B1"/>
    <w:rsid w:val="0060279D"/>
    <w:rsid w:val="00606CB4"/>
    <w:rsid w:val="006070B0"/>
    <w:rsid w:val="00611925"/>
    <w:rsid w:val="00617EAC"/>
    <w:rsid w:val="00624CC9"/>
    <w:rsid w:val="00626A81"/>
    <w:rsid w:val="00632371"/>
    <w:rsid w:val="0063290C"/>
    <w:rsid w:val="0063523D"/>
    <w:rsid w:val="00636FD3"/>
    <w:rsid w:val="00641BB8"/>
    <w:rsid w:val="0064299A"/>
    <w:rsid w:val="006465C7"/>
    <w:rsid w:val="006534BE"/>
    <w:rsid w:val="00653706"/>
    <w:rsid w:val="00655AB0"/>
    <w:rsid w:val="0066282E"/>
    <w:rsid w:val="00663FE1"/>
    <w:rsid w:val="00691002"/>
    <w:rsid w:val="006A12D9"/>
    <w:rsid w:val="006A53E8"/>
    <w:rsid w:val="006A57BE"/>
    <w:rsid w:val="006A6DA3"/>
    <w:rsid w:val="006B2D6D"/>
    <w:rsid w:val="006B4BF7"/>
    <w:rsid w:val="006C5EE3"/>
    <w:rsid w:val="006C6297"/>
    <w:rsid w:val="006D215A"/>
    <w:rsid w:val="006D3317"/>
    <w:rsid w:val="006D7E6A"/>
    <w:rsid w:val="006E1F38"/>
    <w:rsid w:val="006E38D0"/>
    <w:rsid w:val="006E4F14"/>
    <w:rsid w:val="006F28D4"/>
    <w:rsid w:val="00701771"/>
    <w:rsid w:val="00702027"/>
    <w:rsid w:val="00704D04"/>
    <w:rsid w:val="00704DA6"/>
    <w:rsid w:val="007128BC"/>
    <w:rsid w:val="00721057"/>
    <w:rsid w:val="00721310"/>
    <w:rsid w:val="00722E5B"/>
    <w:rsid w:val="00727969"/>
    <w:rsid w:val="007331AA"/>
    <w:rsid w:val="007647FE"/>
    <w:rsid w:val="007666A3"/>
    <w:rsid w:val="00776B0A"/>
    <w:rsid w:val="007800B2"/>
    <w:rsid w:val="00780871"/>
    <w:rsid w:val="0079443D"/>
    <w:rsid w:val="007968C4"/>
    <w:rsid w:val="007A32C9"/>
    <w:rsid w:val="007A4948"/>
    <w:rsid w:val="007B1816"/>
    <w:rsid w:val="007D3174"/>
    <w:rsid w:val="007D4A4B"/>
    <w:rsid w:val="007D4CDC"/>
    <w:rsid w:val="007D5071"/>
    <w:rsid w:val="007D7A0D"/>
    <w:rsid w:val="007D7D8F"/>
    <w:rsid w:val="007E1E81"/>
    <w:rsid w:val="007E1F93"/>
    <w:rsid w:val="007E5C2D"/>
    <w:rsid w:val="007F3933"/>
    <w:rsid w:val="007F3B00"/>
    <w:rsid w:val="007F590D"/>
    <w:rsid w:val="00803392"/>
    <w:rsid w:val="0083243B"/>
    <w:rsid w:val="00832B8B"/>
    <w:rsid w:val="008347B2"/>
    <w:rsid w:val="00834D70"/>
    <w:rsid w:val="00844369"/>
    <w:rsid w:val="00845882"/>
    <w:rsid w:val="00846B44"/>
    <w:rsid w:val="00864268"/>
    <w:rsid w:val="008655C3"/>
    <w:rsid w:val="0087386F"/>
    <w:rsid w:val="00873BB3"/>
    <w:rsid w:val="008779CB"/>
    <w:rsid w:val="00891E73"/>
    <w:rsid w:val="008937E3"/>
    <w:rsid w:val="00895A69"/>
    <w:rsid w:val="008A1FD4"/>
    <w:rsid w:val="008A2432"/>
    <w:rsid w:val="008A5983"/>
    <w:rsid w:val="008B5D02"/>
    <w:rsid w:val="008B662C"/>
    <w:rsid w:val="008C3B8E"/>
    <w:rsid w:val="008C4182"/>
    <w:rsid w:val="008C46E6"/>
    <w:rsid w:val="008C4DA0"/>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86114"/>
    <w:rsid w:val="00992AB8"/>
    <w:rsid w:val="009A38C4"/>
    <w:rsid w:val="009A6F03"/>
    <w:rsid w:val="009B5F45"/>
    <w:rsid w:val="009E7836"/>
    <w:rsid w:val="00A04FB9"/>
    <w:rsid w:val="00A24A15"/>
    <w:rsid w:val="00A273C7"/>
    <w:rsid w:val="00A30E2E"/>
    <w:rsid w:val="00A37FDE"/>
    <w:rsid w:val="00A4058A"/>
    <w:rsid w:val="00A5762C"/>
    <w:rsid w:val="00A66067"/>
    <w:rsid w:val="00A82BF0"/>
    <w:rsid w:val="00AB2955"/>
    <w:rsid w:val="00AC5785"/>
    <w:rsid w:val="00AD622A"/>
    <w:rsid w:val="00AE1661"/>
    <w:rsid w:val="00AE3CDA"/>
    <w:rsid w:val="00AF311B"/>
    <w:rsid w:val="00B12A57"/>
    <w:rsid w:val="00B12F10"/>
    <w:rsid w:val="00B13951"/>
    <w:rsid w:val="00B20335"/>
    <w:rsid w:val="00B30172"/>
    <w:rsid w:val="00B346FD"/>
    <w:rsid w:val="00B36739"/>
    <w:rsid w:val="00B442E8"/>
    <w:rsid w:val="00B444E0"/>
    <w:rsid w:val="00B506E7"/>
    <w:rsid w:val="00B5293D"/>
    <w:rsid w:val="00B6386B"/>
    <w:rsid w:val="00B6507A"/>
    <w:rsid w:val="00B73934"/>
    <w:rsid w:val="00B80309"/>
    <w:rsid w:val="00B955FA"/>
    <w:rsid w:val="00BA29F0"/>
    <w:rsid w:val="00BB107B"/>
    <w:rsid w:val="00BB6D55"/>
    <w:rsid w:val="00BC05B4"/>
    <w:rsid w:val="00BC2853"/>
    <w:rsid w:val="00BD4009"/>
    <w:rsid w:val="00BE0BB8"/>
    <w:rsid w:val="00BE1D63"/>
    <w:rsid w:val="00BE1F8E"/>
    <w:rsid w:val="00BE7973"/>
    <w:rsid w:val="00C014D9"/>
    <w:rsid w:val="00C05473"/>
    <w:rsid w:val="00C05D71"/>
    <w:rsid w:val="00C12D09"/>
    <w:rsid w:val="00C27426"/>
    <w:rsid w:val="00C445A6"/>
    <w:rsid w:val="00C51192"/>
    <w:rsid w:val="00C523F6"/>
    <w:rsid w:val="00C52681"/>
    <w:rsid w:val="00C60645"/>
    <w:rsid w:val="00C63398"/>
    <w:rsid w:val="00C650C8"/>
    <w:rsid w:val="00C6784C"/>
    <w:rsid w:val="00C67A17"/>
    <w:rsid w:val="00C77CA8"/>
    <w:rsid w:val="00CA046D"/>
    <w:rsid w:val="00CA0BDD"/>
    <w:rsid w:val="00CB677A"/>
    <w:rsid w:val="00CB76D9"/>
    <w:rsid w:val="00CC00DF"/>
    <w:rsid w:val="00CC1169"/>
    <w:rsid w:val="00CC155C"/>
    <w:rsid w:val="00CC20FC"/>
    <w:rsid w:val="00CD12CA"/>
    <w:rsid w:val="00CD211D"/>
    <w:rsid w:val="00CD33C4"/>
    <w:rsid w:val="00CD4F5D"/>
    <w:rsid w:val="00CE0BDD"/>
    <w:rsid w:val="00CE365B"/>
    <w:rsid w:val="00CF2E8B"/>
    <w:rsid w:val="00CF2F05"/>
    <w:rsid w:val="00CF36CF"/>
    <w:rsid w:val="00CF42BA"/>
    <w:rsid w:val="00CF77AB"/>
    <w:rsid w:val="00D0360D"/>
    <w:rsid w:val="00D11372"/>
    <w:rsid w:val="00D16806"/>
    <w:rsid w:val="00D171A3"/>
    <w:rsid w:val="00D2769E"/>
    <w:rsid w:val="00D33070"/>
    <w:rsid w:val="00D33248"/>
    <w:rsid w:val="00D349E8"/>
    <w:rsid w:val="00D365B3"/>
    <w:rsid w:val="00D43677"/>
    <w:rsid w:val="00D51C94"/>
    <w:rsid w:val="00D5422A"/>
    <w:rsid w:val="00D5588D"/>
    <w:rsid w:val="00D55D74"/>
    <w:rsid w:val="00D84D56"/>
    <w:rsid w:val="00D927A0"/>
    <w:rsid w:val="00DA0CE3"/>
    <w:rsid w:val="00DB3391"/>
    <w:rsid w:val="00DC4EBA"/>
    <w:rsid w:val="00DC77F5"/>
    <w:rsid w:val="00DD4C96"/>
    <w:rsid w:val="00DE113A"/>
    <w:rsid w:val="00DE2E75"/>
    <w:rsid w:val="00DE7737"/>
    <w:rsid w:val="00DF6717"/>
    <w:rsid w:val="00DF6C89"/>
    <w:rsid w:val="00E01FE4"/>
    <w:rsid w:val="00E020B5"/>
    <w:rsid w:val="00E03428"/>
    <w:rsid w:val="00E034C0"/>
    <w:rsid w:val="00E15677"/>
    <w:rsid w:val="00E16B5B"/>
    <w:rsid w:val="00E30AA3"/>
    <w:rsid w:val="00E41469"/>
    <w:rsid w:val="00E428F5"/>
    <w:rsid w:val="00E4385A"/>
    <w:rsid w:val="00E47A5C"/>
    <w:rsid w:val="00E50A71"/>
    <w:rsid w:val="00E54EC1"/>
    <w:rsid w:val="00E56FAC"/>
    <w:rsid w:val="00E61CC5"/>
    <w:rsid w:val="00E646BF"/>
    <w:rsid w:val="00E72495"/>
    <w:rsid w:val="00E74154"/>
    <w:rsid w:val="00E761DB"/>
    <w:rsid w:val="00E809C5"/>
    <w:rsid w:val="00E84400"/>
    <w:rsid w:val="00EA204D"/>
    <w:rsid w:val="00EA4D5A"/>
    <w:rsid w:val="00EB05F4"/>
    <w:rsid w:val="00EC70CE"/>
    <w:rsid w:val="00EC76A0"/>
    <w:rsid w:val="00ED1A9C"/>
    <w:rsid w:val="00ED1F7A"/>
    <w:rsid w:val="00ED2088"/>
    <w:rsid w:val="00ED5D7E"/>
    <w:rsid w:val="00EE2BC8"/>
    <w:rsid w:val="00EE653B"/>
    <w:rsid w:val="00EF0C77"/>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349F"/>
    <w:rsid w:val="00F67A38"/>
    <w:rsid w:val="00F7479C"/>
    <w:rsid w:val="00F76AF6"/>
    <w:rsid w:val="00F80C4F"/>
    <w:rsid w:val="00F868EA"/>
    <w:rsid w:val="00F9623B"/>
    <w:rsid w:val="00F962FD"/>
    <w:rsid w:val="00FA0606"/>
    <w:rsid w:val="00FA069C"/>
    <w:rsid w:val="00FA6399"/>
    <w:rsid w:val="00FA71BA"/>
    <w:rsid w:val="00FB2C8A"/>
    <w:rsid w:val="00FB5743"/>
    <w:rsid w:val="00FC23DA"/>
    <w:rsid w:val="00FC2F13"/>
    <w:rsid w:val="00FD56AD"/>
    <w:rsid w:val="00FE0E5E"/>
    <w:rsid w:val="00FE529A"/>
    <w:rsid w:val="00FE7751"/>
    <w:rsid w:val="00FF2319"/>
    <w:rsid w:val="00FF7D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1549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0905834">
      <w:bodyDiv w:val="1"/>
      <w:marLeft w:val="0"/>
      <w:marRight w:val="0"/>
      <w:marTop w:val="0"/>
      <w:marBottom w:val="0"/>
      <w:divBdr>
        <w:top w:val="none" w:sz="0" w:space="0" w:color="auto"/>
        <w:left w:val="none" w:sz="0" w:space="0" w:color="auto"/>
        <w:bottom w:val="none" w:sz="0" w:space="0" w:color="auto"/>
        <w:right w:val="none" w:sz="0" w:space="0" w:color="auto"/>
      </w:divBdr>
    </w:div>
    <w:div w:id="141771510">
      <w:bodyDiv w:val="1"/>
      <w:marLeft w:val="0"/>
      <w:marRight w:val="0"/>
      <w:marTop w:val="0"/>
      <w:marBottom w:val="0"/>
      <w:divBdr>
        <w:top w:val="none" w:sz="0" w:space="0" w:color="auto"/>
        <w:left w:val="none" w:sz="0" w:space="0" w:color="auto"/>
        <w:bottom w:val="none" w:sz="0" w:space="0" w:color="auto"/>
        <w:right w:val="none" w:sz="0" w:space="0" w:color="auto"/>
      </w:divBdr>
    </w:div>
    <w:div w:id="1074163839">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521965950">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780251382">
      <w:bodyDiv w:val="1"/>
      <w:marLeft w:val="0"/>
      <w:marRight w:val="0"/>
      <w:marTop w:val="0"/>
      <w:marBottom w:val="0"/>
      <w:divBdr>
        <w:top w:val="none" w:sz="0" w:space="0" w:color="auto"/>
        <w:left w:val="none" w:sz="0" w:space="0" w:color="auto"/>
        <w:bottom w:val="none" w:sz="0" w:space="0" w:color="auto"/>
        <w:right w:val="none" w:sz="0" w:space="0" w:color="auto"/>
      </w:divBdr>
    </w:div>
    <w:div w:id="1970670168">
      <w:bodyDiv w:val="1"/>
      <w:marLeft w:val="0"/>
      <w:marRight w:val="0"/>
      <w:marTop w:val="0"/>
      <w:marBottom w:val="0"/>
      <w:divBdr>
        <w:top w:val="none" w:sz="0" w:space="0" w:color="auto"/>
        <w:left w:val="none" w:sz="0" w:space="0" w:color="auto"/>
        <w:bottom w:val="none" w:sz="0" w:space="0" w:color="auto"/>
        <w:right w:val="none" w:sz="0" w:space="0" w:color="auto"/>
      </w:divBdr>
    </w:div>
    <w:div w:id="214488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1A9AF-6ABB-428C-B829-41F72A4AB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3207</TotalTime>
  <Pages>11</Pages>
  <Words>2404</Words>
  <Characters>13704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380</cp:revision>
  <dcterms:created xsi:type="dcterms:W3CDTF">2017-01-31T06:47:00Z</dcterms:created>
  <dcterms:modified xsi:type="dcterms:W3CDTF">2020-01-29T21:05:00Z</dcterms:modified>
</cp:coreProperties>
</file>